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210" w:rsidRPr="00884E4D" w:rsidRDefault="00B74EAB">
      <w:pPr>
        <w:rPr>
          <w:lang w:val="hr-HR"/>
        </w:rPr>
      </w:pPr>
      <w:r w:rsidRPr="00884E4D">
        <w:rPr>
          <w:noProof/>
          <w:lang w:val="hr-HR" w:eastAsia="hr-HR"/>
        </w:rPr>
        <w:drawing>
          <wp:inline distT="0" distB="0" distL="0" distR="0">
            <wp:extent cx="5943600" cy="1220993"/>
            <wp:effectExtent l="0" t="0" r="0" b="0"/>
            <wp:docPr id="1" name="Picture 1" descr="M:\Desktop\letterhea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esktop\letterhead3.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943600" cy="1220993"/>
                    </a:xfrm>
                    <a:prstGeom prst="rect">
                      <a:avLst/>
                    </a:prstGeom>
                    <a:noFill/>
                    <a:ln>
                      <a:noFill/>
                    </a:ln>
                  </pic:spPr>
                </pic:pic>
              </a:graphicData>
            </a:graphic>
          </wp:inline>
        </w:drawing>
      </w:r>
    </w:p>
    <w:p w:rsidR="00064006" w:rsidRPr="00884E4D" w:rsidRDefault="00064006">
      <w:pPr>
        <w:rPr>
          <w:rFonts w:ascii="Verdana" w:hAnsi="Verdana"/>
          <w:sz w:val="20"/>
          <w:szCs w:val="20"/>
          <w:lang w:val="hr-HR"/>
        </w:rPr>
      </w:pPr>
    </w:p>
    <w:p w:rsidR="00064006" w:rsidRPr="00884E4D" w:rsidRDefault="0074245C" w:rsidP="00EF5303">
      <w:pPr>
        <w:suppressAutoHyphens/>
        <w:autoSpaceDE w:val="0"/>
        <w:jc w:val="right"/>
        <w:rPr>
          <w:rFonts w:ascii="Verdana" w:eastAsia="Times New Roman" w:hAnsi="Verdana"/>
          <w:sz w:val="20"/>
          <w:szCs w:val="20"/>
          <w:shd w:val="clear" w:color="auto" w:fill="FFFFFF"/>
          <w:lang w:val="hr-HR" w:eastAsia="ar-SA"/>
        </w:rPr>
      </w:pPr>
      <w:r>
        <w:rPr>
          <w:rFonts w:ascii="Verdana" w:eastAsia="Times New Roman" w:hAnsi="Verdana"/>
          <w:sz w:val="20"/>
          <w:szCs w:val="20"/>
          <w:shd w:val="clear" w:color="auto" w:fill="FFFFFF"/>
          <w:lang w:val="hr-HR" w:eastAsia="ar-SA"/>
        </w:rPr>
        <w:t>Br</w:t>
      </w:r>
      <w:r w:rsidR="00EF5303" w:rsidRPr="00884E4D">
        <w:rPr>
          <w:rFonts w:ascii="Verdana" w:eastAsia="Times New Roman" w:hAnsi="Verdana"/>
          <w:sz w:val="20"/>
          <w:szCs w:val="20"/>
          <w:shd w:val="clear" w:color="auto" w:fill="FFFFFF"/>
          <w:lang w:val="hr-HR" w:eastAsia="ar-SA"/>
        </w:rPr>
        <w:t xml:space="preserve">. </w:t>
      </w:r>
      <w:r w:rsidR="00A80059" w:rsidRPr="00884E4D">
        <w:rPr>
          <w:rFonts w:ascii="Verdana" w:eastAsia="Times New Roman" w:hAnsi="Verdana"/>
          <w:sz w:val="20"/>
          <w:szCs w:val="20"/>
          <w:shd w:val="clear" w:color="auto" w:fill="FFFFFF"/>
          <w:lang w:val="hr-HR" w:eastAsia="ar-SA"/>
        </w:rPr>
        <w:t>5</w:t>
      </w:r>
      <w:r w:rsidR="00A77055" w:rsidRPr="00884E4D">
        <w:rPr>
          <w:rFonts w:ascii="Verdana" w:eastAsia="Times New Roman" w:hAnsi="Verdana"/>
          <w:sz w:val="20"/>
          <w:szCs w:val="20"/>
          <w:shd w:val="clear" w:color="auto" w:fill="FFFFFF"/>
          <w:lang w:val="hr-HR" w:eastAsia="ar-SA"/>
        </w:rPr>
        <w:t>/2016</w:t>
      </w:r>
    </w:p>
    <w:p w:rsidR="00A80059" w:rsidRPr="00884E4D" w:rsidRDefault="00A80059" w:rsidP="00A80059">
      <w:pPr>
        <w:rPr>
          <w:b/>
          <w:lang w:val="hr-HR"/>
        </w:rPr>
      </w:pPr>
    </w:p>
    <w:p w:rsidR="00434905" w:rsidRPr="00884E4D" w:rsidRDefault="00F24330" w:rsidP="00434905">
      <w:pPr>
        <w:jc w:val="center"/>
        <w:rPr>
          <w:b/>
          <w:lang w:val="hr-HR"/>
        </w:rPr>
      </w:pPr>
      <w:r w:rsidRPr="00F24330">
        <w:rPr>
          <w:b/>
          <w:lang w:val="hr-HR"/>
        </w:rPr>
        <w:t>Novi rekordi uslijed klimatskih promjena</w:t>
      </w:r>
    </w:p>
    <w:p w:rsidR="00F24330" w:rsidRPr="00F24330" w:rsidRDefault="00F24330" w:rsidP="00F24330">
      <w:pPr>
        <w:jc w:val="center"/>
        <w:rPr>
          <w:b/>
          <w:lang w:val="en-US"/>
        </w:rPr>
      </w:pPr>
      <w:r w:rsidRPr="00F24330">
        <w:rPr>
          <w:b/>
          <w:lang w:val="en-US"/>
        </w:rPr>
        <w:t xml:space="preserve">Planet </w:t>
      </w:r>
      <w:proofErr w:type="spellStart"/>
      <w:r w:rsidRPr="00F24330">
        <w:rPr>
          <w:b/>
          <w:lang w:val="en-US"/>
        </w:rPr>
        <w:t>šalje</w:t>
      </w:r>
      <w:proofErr w:type="spellEnd"/>
      <w:r w:rsidRPr="00F24330">
        <w:rPr>
          <w:b/>
          <w:lang w:val="en-US"/>
        </w:rPr>
        <w:t xml:space="preserve"> </w:t>
      </w:r>
      <w:proofErr w:type="spellStart"/>
      <w:r w:rsidRPr="00F24330">
        <w:rPr>
          <w:b/>
          <w:lang w:val="en-US"/>
        </w:rPr>
        <w:t>snažnu</w:t>
      </w:r>
      <w:proofErr w:type="spellEnd"/>
      <w:r w:rsidRPr="00F24330">
        <w:rPr>
          <w:b/>
          <w:lang w:val="en-US"/>
        </w:rPr>
        <w:t xml:space="preserve"> </w:t>
      </w:r>
      <w:proofErr w:type="spellStart"/>
      <w:r w:rsidRPr="00F24330">
        <w:rPr>
          <w:b/>
          <w:lang w:val="en-US"/>
        </w:rPr>
        <w:t>poruku</w:t>
      </w:r>
      <w:proofErr w:type="spellEnd"/>
      <w:r w:rsidRPr="00F24330">
        <w:rPr>
          <w:b/>
          <w:lang w:val="en-US"/>
        </w:rPr>
        <w:t xml:space="preserve"> </w:t>
      </w:r>
      <w:proofErr w:type="spellStart"/>
      <w:r w:rsidRPr="00F24330">
        <w:rPr>
          <w:b/>
          <w:lang w:val="en-US"/>
        </w:rPr>
        <w:t>potpisnicima</w:t>
      </w:r>
      <w:proofErr w:type="spellEnd"/>
      <w:r w:rsidRPr="00F24330">
        <w:rPr>
          <w:b/>
          <w:lang w:val="en-US"/>
        </w:rPr>
        <w:t xml:space="preserve"> </w:t>
      </w:r>
      <w:proofErr w:type="spellStart"/>
      <w:r w:rsidRPr="00F24330">
        <w:rPr>
          <w:b/>
          <w:lang w:val="en-US"/>
        </w:rPr>
        <w:t>Pariškog</w:t>
      </w:r>
      <w:proofErr w:type="spellEnd"/>
      <w:r w:rsidRPr="00F24330">
        <w:rPr>
          <w:b/>
          <w:lang w:val="en-US"/>
        </w:rPr>
        <w:t xml:space="preserve"> </w:t>
      </w:r>
      <w:proofErr w:type="spellStart"/>
      <w:r w:rsidRPr="00F24330">
        <w:rPr>
          <w:b/>
          <w:lang w:val="en-US"/>
        </w:rPr>
        <w:t>sporazuma</w:t>
      </w:r>
      <w:proofErr w:type="spellEnd"/>
    </w:p>
    <w:p w:rsidR="00434905" w:rsidRPr="00884E4D" w:rsidRDefault="00434905" w:rsidP="00434905">
      <w:pPr>
        <w:rPr>
          <w:lang w:val="hr-HR"/>
        </w:rPr>
      </w:pPr>
    </w:p>
    <w:p w:rsidR="00884E4D" w:rsidRDefault="00973611" w:rsidP="00434905">
      <w:pPr>
        <w:rPr>
          <w:lang w:val="hr-HR"/>
        </w:rPr>
      </w:pPr>
      <w:r w:rsidRPr="00884E4D">
        <w:rPr>
          <w:lang w:val="hr-HR"/>
        </w:rPr>
        <w:t>21</w:t>
      </w:r>
      <w:r w:rsidR="00374869">
        <w:rPr>
          <w:lang w:val="hr-HR"/>
        </w:rPr>
        <w:t>.</w:t>
      </w:r>
      <w:r w:rsidRPr="00884E4D">
        <w:rPr>
          <w:lang w:val="hr-HR"/>
        </w:rPr>
        <w:t xml:space="preserve"> </w:t>
      </w:r>
      <w:r w:rsidR="00374869">
        <w:rPr>
          <w:lang w:val="hr-HR"/>
        </w:rPr>
        <w:t xml:space="preserve">travnja </w:t>
      </w:r>
      <w:r w:rsidRPr="00884E4D">
        <w:rPr>
          <w:lang w:val="hr-HR"/>
        </w:rPr>
        <w:t>2016</w:t>
      </w:r>
      <w:r w:rsidR="00374869">
        <w:rPr>
          <w:lang w:val="hr-HR"/>
        </w:rPr>
        <w:t>.</w:t>
      </w:r>
      <w:r w:rsidRPr="00884E4D">
        <w:rPr>
          <w:lang w:val="hr-HR"/>
        </w:rPr>
        <w:t xml:space="preserve"> (</w:t>
      </w:r>
      <w:r w:rsidR="009068A1">
        <w:rPr>
          <w:lang w:val="hr-HR"/>
        </w:rPr>
        <w:t>W</w:t>
      </w:r>
      <w:r w:rsidRPr="00884E4D">
        <w:rPr>
          <w:lang w:val="hr-HR"/>
        </w:rPr>
        <w:t xml:space="preserve">MO) </w:t>
      </w:r>
      <w:r w:rsidR="00884E4D">
        <w:rPr>
          <w:lang w:val="hr-HR"/>
        </w:rPr>
        <w:t xml:space="preserve">– Dulje razdoblje rekordnih globalnih temperatura i ekstremnog vremena, ubrzano topljenje arktičkog leda i raširena pojava </w:t>
      </w:r>
      <w:r w:rsidR="008C0CDE">
        <w:rPr>
          <w:lang w:val="hr-HR"/>
        </w:rPr>
        <w:t>blijeđenja</w:t>
      </w:r>
      <w:r w:rsidR="00884E4D">
        <w:rPr>
          <w:lang w:val="hr-HR"/>
        </w:rPr>
        <w:t xml:space="preserve"> koraljnih grebena u oceanima naglašavaju hitnu potrebu za potpisivanjem i implementacijom </w:t>
      </w:r>
      <w:r w:rsidR="00AB2642">
        <w:fldChar w:fldCharType="begin"/>
      </w:r>
      <w:r w:rsidR="00AB2642">
        <w:instrText>HYPERLINK "http://newsroom.unfccc.int/paris-agreement/"</w:instrText>
      </w:r>
      <w:r w:rsidR="00AB2642">
        <w:fldChar w:fldCharType="separate"/>
      </w:r>
      <w:r w:rsidR="00884E4D">
        <w:rPr>
          <w:rStyle w:val="Hyperlink"/>
          <w:lang w:val="hr-HR"/>
        </w:rPr>
        <w:t>Pariškog sporazuma o klimatskim promjenama</w:t>
      </w:r>
      <w:r w:rsidR="00AB2642">
        <w:fldChar w:fldCharType="end"/>
      </w:r>
      <w:r w:rsidR="00884E4D" w:rsidRPr="00884E4D">
        <w:rPr>
          <w:lang w:val="hr-HR"/>
        </w:rPr>
        <w:t>,</w:t>
      </w:r>
      <w:r w:rsidR="00884E4D">
        <w:rPr>
          <w:lang w:val="hr-HR"/>
        </w:rPr>
        <w:t xml:space="preserve"> priopćila je Svjet</w:t>
      </w:r>
      <w:r w:rsidR="008C0CDE">
        <w:rPr>
          <w:lang w:val="hr-HR"/>
        </w:rPr>
        <w:t>ska meteorološka organizacija (W</w:t>
      </w:r>
      <w:r w:rsidR="00884E4D">
        <w:rPr>
          <w:lang w:val="hr-HR"/>
        </w:rPr>
        <w:t xml:space="preserve">MO). </w:t>
      </w:r>
    </w:p>
    <w:p w:rsidR="00884E4D" w:rsidRDefault="00884E4D" w:rsidP="00434905">
      <w:pPr>
        <w:rPr>
          <w:lang w:val="hr-HR"/>
        </w:rPr>
      </w:pPr>
    </w:p>
    <w:p w:rsidR="00884E4D" w:rsidRDefault="00884E4D" w:rsidP="00434905">
      <w:pPr>
        <w:rPr>
          <w:lang w:val="hr-HR"/>
        </w:rPr>
      </w:pPr>
      <w:r>
        <w:rPr>
          <w:lang w:val="hr-HR"/>
        </w:rPr>
        <w:t xml:space="preserve">Glavni tajnik </w:t>
      </w:r>
      <w:r w:rsidR="008C0CDE">
        <w:rPr>
          <w:lang w:val="hr-HR"/>
        </w:rPr>
        <w:t>WMO-a</w:t>
      </w:r>
      <w:r>
        <w:rPr>
          <w:lang w:val="hr-HR"/>
        </w:rPr>
        <w:t xml:space="preserve"> Petteri Taalas rekao je da je 2016. godina zasad nadmašila čak i rekordnu 2015. </w:t>
      </w:r>
    </w:p>
    <w:p w:rsidR="00884E4D" w:rsidRDefault="00884E4D" w:rsidP="00434905">
      <w:pPr>
        <w:rPr>
          <w:lang w:val="hr-HR"/>
        </w:rPr>
      </w:pPr>
    </w:p>
    <w:p w:rsidR="00884E4D" w:rsidRDefault="00884E4D" w:rsidP="00434905">
      <w:pPr>
        <w:rPr>
          <w:lang w:val="hr-HR"/>
        </w:rPr>
      </w:pPr>
      <w:r>
        <w:rPr>
          <w:lang w:val="hr-HR"/>
        </w:rPr>
        <w:t xml:space="preserve">„Razmjer promjena iznenadio je čak i veterane među znanstvenicima koji se bave proučavanjem klime. Stanje planeta naočigled se mijenja“, rekao je g. Taalas. </w:t>
      </w:r>
    </w:p>
    <w:p w:rsidR="00884E4D" w:rsidRDefault="00884E4D" w:rsidP="00434905">
      <w:pPr>
        <w:rPr>
          <w:lang w:val="hr-HR"/>
        </w:rPr>
      </w:pPr>
    </w:p>
    <w:p w:rsidR="00884E4D" w:rsidRDefault="00884E4D" w:rsidP="00434905">
      <w:pPr>
        <w:rPr>
          <w:lang w:val="hr-HR"/>
        </w:rPr>
      </w:pPr>
      <w:r>
        <w:rPr>
          <w:lang w:val="hr-HR"/>
        </w:rPr>
        <w:t>„Još uvijek ima nade da ćemo u narednim desetljećima stabilizirati globalno zatopljenje ako međunarodna zajednica bude odmah djelovala u smjeru zaustavljanja porasta emisija CO</w:t>
      </w:r>
      <w:r>
        <w:rPr>
          <w:vertAlign w:val="subscript"/>
          <w:lang w:val="hr-HR"/>
        </w:rPr>
        <w:t>2</w:t>
      </w:r>
      <w:r>
        <w:rPr>
          <w:lang w:val="hr-HR"/>
        </w:rPr>
        <w:t xml:space="preserve">. U suprotnom, negativne posljedice osjećat će se desecima tisuća godina.“ </w:t>
      </w:r>
    </w:p>
    <w:p w:rsidR="00884E4D" w:rsidRDefault="00884E4D" w:rsidP="00434905">
      <w:pPr>
        <w:rPr>
          <w:lang w:val="hr-HR"/>
        </w:rPr>
      </w:pPr>
    </w:p>
    <w:p w:rsidR="00884E4D" w:rsidRDefault="008C0CDE" w:rsidP="00434905">
      <w:pPr>
        <w:rPr>
          <w:lang w:val="hr-HR"/>
        </w:rPr>
      </w:pPr>
      <w:r>
        <w:rPr>
          <w:lang w:val="hr-HR"/>
        </w:rPr>
        <w:t>„W</w:t>
      </w:r>
      <w:r w:rsidR="00884E4D">
        <w:rPr>
          <w:lang w:val="hr-HR"/>
        </w:rPr>
        <w:t>MO pozdravlja vijest da će rekordan broj vlada 22. travnja potpisati povijesni klimatski spo</w:t>
      </w:r>
      <w:r>
        <w:rPr>
          <w:lang w:val="hr-HR"/>
        </w:rPr>
        <w:t>razum. W</w:t>
      </w:r>
      <w:r w:rsidR="00884E4D">
        <w:rPr>
          <w:lang w:val="hr-HR"/>
        </w:rPr>
        <w:t xml:space="preserve">MO i nacionalne meteorološke službe u svijetu podržat će brzu implementaciju Pariškog sporazuma i usvajanje mjera prilagodbe klimatskim promjenama“, rekao je g. Taalas. </w:t>
      </w:r>
    </w:p>
    <w:p w:rsidR="00E30019" w:rsidRDefault="00E30019" w:rsidP="00434905">
      <w:pPr>
        <w:rPr>
          <w:lang w:val="hr-HR"/>
        </w:rPr>
      </w:pPr>
    </w:p>
    <w:p w:rsidR="00E30019" w:rsidRDefault="00E30019" w:rsidP="00434905">
      <w:pPr>
        <w:rPr>
          <w:lang w:val="hr-HR"/>
        </w:rPr>
      </w:pPr>
      <w:r>
        <w:rPr>
          <w:lang w:val="hr-HR"/>
        </w:rPr>
        <w:t xml:space="preserve">Prilagodbi je potrebno posvetiti posebnu pažnju jer se očekuje da će se negativni trend sve većeg broja katastrofa vezanih uz vrijeme nastaviti barem do druge polovice ovog stoljeća. </w:t>
      </w:r>
      <w:r w:rsidR="00A629C8">
        <w:rPr>
          <w:lang w:val="hr-HR"/>
        </w:rPr>
        <w:t xml:space="preserve">Potrebna su veća ulaganja u suvremene sustave ranog upozorenja o katastrofama i klimatske službe, posebno u zemljama u razvoju. </w:t>
      </w:r>
    </w:p>
    <w:p w:rsidR="00A629C8" w:rsidRDefault="00A629C8" w:rsidP="00434905">
      <w:pPr>
        <w:rPr>
          <w:lang w:val="hr-HR"/>
        </w:rPr>
      </w:pPr>
    </w:p>
    <w:p w:rsidR="00A629C8" w:rsidRDefault="008C0CDE" w:rsidP="00434905">
      <w:pPr>
        <w:rPr>
          <w:lang w:val="hr-HR"/>
        </w:rPr>
      </w:pPr>
      <w:r>
        <w:rPr>
          <w:lang w:val="hr-HR"/>
        </w:rPr>
        <w:t>W</w:t>
      </w:r>
      <w:r w:rsidR="00A629C8">
        <w:rPr>
          <w:lang w:val="hr-HR"/>
        </w:rPr>
        <w:t>MO radi na Integrirano</w:t>
      </w:r>
      <w:r w:rsidR="00374869">
        <w:rPr>
          <w:lang w:val="hr-HR"/>
        </w:rPr>
        <w:t>m</w:t>
      </w:r>
      <w:r w:rsidR="00A629C8">
        <w:rPr>
          <w:lang w:val="hr-HR"/>
        </w:rPr>
        <w:t xml:space="preserve"> globalnom </w:t>
      </w:r>
      <w:r w:rsidR="00B2679D">
        <w:rPr>
          <w:lang w:val="hr-HR"/>
        </w:rPr>
        <w:t xml:space="preserve">informacijskom sustavu za stakleničke plinove koji će vladama omogućiti prepoznavanje i pažljivo praćenje konkretnih izvora nacionalnih emisija kako bi mogle razviti ciljane mjere za njihovo ograničenje. </w:t>
      </w:r>
    </w:p>
    <w:p w:rsidR="00905765" w:rsidRDefault="00905765" w:rsidP="00434905">
      <w:pPr>
        <w:rPr>
          <w:lang w:val="hr-HR"/>
        </w:rPr>
      </w:pPr>
    </w:p>
    <w:p w:rsidR="00905765" w:rsidRPr="00884E4D" w:rsidRDefault="00905765" w:rsidP="00434905">
      <w:pPr>
        <w:rPr>
          <w:lang w:val="hr-HR"/>
        </w:rPr>
      </w:pPr>
      <w:r>
        <w:rPr>
          <w:lang w:val="hr-HR"/>
        </w:rPr>
        <w:t xml:space="preserve">Osim toga, jedan od glavnih prioriteta </w:t>
      </w:r>
      <w:r w:rsidR="009068A1">
        <w:rPr>
          <w:lang w:val="hr-HR"/>
        </w:rPr>
        <w:t>WMO-a</w:t>
      </w:r>
      <w:r>
        <w:rPr>
          <w:lang w:val="hr-HR"/>
        </w:rPr>
        <w:t xml:space="preserve"> je razvoj pouzdanih i pristupačnih proizvoda vezanih uz informacije </w:t>
      </w:r>
      <w:r w:rsidR="00E64BAF">
        <w:rPr>
          <w:lang w:val="hr-HR"/>
        </w:rPr>
        <w:t>o</w:t>
      </w:r>
      <w:r>
        <w:rPr>
          <w:lang w:val="hr-HR"/>
        </w:rPr>
        <w:t xml:space="preserve"> klimi koje energetski sektor može upotrijebiti za fino podešavanje upravljanja obnovljivim izvorima energije kao što su energija sunca i vjetra, te za unaprjeđenje energetske učinkovitosti. </w:t>
      </w:r>
    </w:p>
    <w:p w:rsidR="00434905" w:rsidRPr="00884E4D" w:rsidRDefault="00434905" w:rsidP="00434905">
      <w:pPr>
        <w:rPr>
          <w:b/>
          <w:lang w:val="hr-HR"/>
        </w:rPr>
      </w:pPr>
    </w:p>
    <w:p w:rsidR="00434905" w:rsidRDefault="00905765" w:rsidP="00434905">
      <w:pPr>
        <w:rPr>
          <w:b/>
          <w:lang w:val="hr-HR"/>
        </w:rPr>
      </w:pPr>
      <w:r>
        <w:rPr>
          <w:b/>
          <w:lang w:val="hr-HR"/>
        </w:rPr>
        <w:t>Utjecaji klimatskih promjena</w:t>
      </w:r>
    </w:p>
    <w:p w:rsidR="00905765" w:rsidRPr="00884E4D" w:rsidRDefault="00905765" w:rsidP="00434905">
      <w:pPr>
        <w:rPr>
          <w:b/>
          <w:lang w:val="hr-HR"/>
        </w:rPr>
      </w:pPr>
    </w:p>
    <w:p w:rsidR="00905765" w:rsidRDefault="00905765" w:rsidP="00434905">
      <w:pPr>
        <w:rPr>
          <w:lang w:val="hr-HR"/>
        </w:rPr>
      </w:pPr>
      <w:r>
        <w:rPr>
          <w:lang w:val="hr-HR"/>
        </w:rPr>
        <w:t>Snažni</w:t>
      </w:r>
      <w:r w:rsidR="00434905" w:rsidRPr="00884E4D">
        <w:rPr>
          <w:lang w:val="hr-HR"/>
        </w:rPr>
        <w:t xml:space="preserve"> El Niño </w:t>
      </w:r>
      <w:r>
        <w:rPr>
          <w:lang w:val="hr-HR"/>
        </w:rPr>
        <w:t>pridonio je visokim temperaturama i ekstremnim vremenskim događajima kojima smo svjedočili proteklih mjeseci. Međutim, glavni uzrok su dugoročne klimatske promjene prouzročene ljudskim djelovanjem. Svako od proteklih nekoliko desetljeća bilo je znatno toplije od prethodnog. Razdoblje od 2011. do 2015. bilo je najtoplije otk</w:t>
      </w:r>
      <w:r w:rsidR="00374869">
        <w:rPr>
          <w:lang w:val="hr-HR"/>
        </w:rPr>
        <w:t>ad</w:t>
      </w:r>
      <w:r>
        <w:rPr>
          <w:lang w:val="hr-HR"/>
        </w:rPr>
        <w:t xml:space="preserve"> </w:t>
      </w:r>
      <w:r w:rsidR="009068A1">
        <w:rPr>
          <w:lang w:val="hr-HR"/>
        </w:rPr>
        <w:t>postoje mjerenja</w:t>
      </w:r>
      <w:r>
        <w:rPr>
          <w:lang w:val="hr-HR"/>
        </w:rPr>
        <w:t xml:space="preserve">, a isto vrijedi i za 2015. godinu. </w:t>
      </w:r>
    </w:p>
    <w:p w:rsidR="00905765" w:rsidRDefault="00905765" w:rsidP="00434905">
      <w:pPr>
        <w:rPr>
          <w:lang w:val="hr-HR"/>
        </w:rPr>
      </w:pPr>
    </w:p>
    <w:p w:rsidR="00905765" w:rsidRDefault="00640287" w:rsidP="00434905">
      <w:pPr>
        <w:rPr>
          <w:lang w:val="hr-HR"/>
        </w:rPr>
      </w:pPr>
      <w:r>
        <w:rPr>
          <w:lang w:val="hr-HR"/>
        </w:rPr>
        <w:t xml:space="preserve">Prema preliminarnim podacima </w:t>
      </w:r>
      <w:r w:rsidR="00AB2642">
        <w:fldChar w:fldCharType="begin"/>
      </w:r>
      <w:r w:rsidR="00AB2642">
        <w:instrText>HYPERLINK "http://www.ncdc.noaa.gov/sotc/global/201603"</w:instrText>
      </w:r>
      <w:r w:rsidR="00AB2642">
        <w:fldChar w:fldCharType="separate"/>
      </w:r>
      <w:r w:rsidRPr="009068A1">
        <w:rPr>
          <w:rStyle w:val="Hyperlink"/>
          <w:lang w:val="hr-HR"/>
        </w:rPr>
        <w:t xml:space="preserve">Američke nacionalne </w:t>
      </w:r>
      <w:proofErr w:type="spellStart"/>
      <w:r w:rsidR="009068A1" w:rsidRPr="009068A1">
        <w:rPr>
          <w:rStyle w:val="Hyperlink"/>
          <w:iCs/>
        </w:rPr>
        <w:t>oceanografske</w:t>
      </w:r>
      <w:proofErr w:type="spellEnd"/>
      <w:r w:rsidR="009068A1" w:rsidRPr="009068A1">
        <w:rPr>
          <w:rStyle w:val="Hyperlink"/>
          <w:iCs/>
        </w:rPr>
        <w:t xml:space="preserve"> i </w:t>
      </w:r>
      <w:proofErr w:type="spellStart"/>
      <w:r w:rsidR="009068A1" w:rsidRPr="009068A1">
        <w:rPr>
          <w:rStyle w:val="Hyperlink"/>
          <w:iCs/>
        </w:rPr>
        <w:t>atmosferske</w:t>
      </w:r>
      <w:proofErr w:type="spellEnd"/>
      <w:r w:rsidR="009068A1" w:rsidRPr="009068A1">
        <w:rPr>
          <w:rStyle w:val="Hyperlink"/>
          <w:iCs/>
        </w:rPr>
        <w:t xml:space="preserve"> </w:t>
      </w:r>
      <w:proofErr w:type="spellStart"/>
      <w:r w:rsidR="009068A1" w:rsidRPr="009068A1">
        <w:rPr>
          <w:rStyle w:val="Hyperlink"/>
          <w:iCs/>
        </w:rPr>
        <w:t>službe</w:t>
      </w:r>
      <w:proofErr w:type="spellEnd"/>
      <w:r w:rsidRPr="009068A1">
        <w:rPr>
          <w:rStyle w:val="Hyperlink"/>
          <w:lang w:val="hr-HR"/>
        </w:rPr>
        <w:t xml:space="preserve"> (NOAA)</w:t>
      </w:r>
      <w:r w:rsidR="00AB2642">
        <w:fldChar w:fldCharType="end"/>
      </w:r>
      <w:r w:rsidRPr="00884E4D">
        <w:rPr>
          <w:lang w:val="hr-HR"/>
        </w:rPr>
        <w:t xml:space="preserve">, </w:t>
      </w:r>
      <w:hyperlink r:id="rId6" w:history="1">
        <w:r>
          <w:rPr>
            <w:rStyle w:val="Hyperlink"/>
            <w:lang w:val="hr-HR"/>
          </w:rPr>
          <w:t>NASA-e</w:t>
        </w:r>
      </w:hyperlink>
      <w:r w:rsidRPr="00884E4D">
        <w:rPr>
          <w:lang w:val="hr-HR"/>
        </w:rPr>
        <w:t xml:space="preserve"> </w:t>
      </w:r>
      <w:r>
        <w:rPr>
          <w:lang w:val="hr-HR"/>
        </w:rPr>
        <w:t>i</w:t>
      </w:r>
      <w:r w:rsidRPr="00884E4D">
        <w:rPr>
          <w:lang w:val="hr-HR"/>
        </w:rPr>
        <w:t xml:space="preserve"> </w:t>
      </w:r>
      <w:hyperlink r:id="rId7" w:history="1">
        <w:r>
          <w:rPr>
            <w:rStyle w:val="Hyperlink"/>
            <w:lang w:val="hr-HR"/>
          </w:rPr>
          <w:t>Japanske meteorološke agencije</w:t>
        </w:r>
      </w:hyperlink>
      <w:r>
        <w:rPr>
          <w:lang w:val="hr-HR"/>
        </w:rPr>
        <w:t>, p</w:t>
      </w:r>
      <w:r w:rsidR="00905765">
        <w:rPr>
          <w:lang w:val="hr-HR"/>
        </w:rPr>
        <w:t>rva tri mjeseca 2016. godine također s</w:t>
      </w:r>
      <w:r>
        <w:rPr>
          <w:lang w:val="hr-HR"/>
        </w:rPr>
        <w:t>u oboril</w:t>
      </w:r>
      <w:r w:rsidR="00327EFF">
        <w:rPr>
          <w:lang w:val="hr-HR"/>
        </w:rPr>
        <w:t>a temperaturne rekorde s najveći</w:t>
      </w:r>
      <w:r>
        <w:rPr>
          <w:lang w:val="hr-HR"/>
        </w:rPr>
        <w:t xml:space="preserve">m </w:t>
      </w:r>
      <w:r w:rsidR="00151A76">
        <w:rPr>
          <w:lang w:val="hr-HR"/>
        </w:rPr>
        <w:t>vrijednostima</w:t>
      </w:r>
      <w:r w:rsidR="00327EFF">
        <w:rPr>
          <w:lang w:val="hr-HR"/>
        </w:rPr>
        <w:t xml:space="preserve"> ikad izmjereni</w:t>
      </w:r>
      <w:r>
        <w:rPr>
          <w:lang w:val="hr-HR"/>
        </w:rPr>
        <w:t xml:space="preserve">m. </w:t>
      </w:r>
    </w:p>
    <w:p w:rsidR="00640287" w:rsidRPr="00884E4D" w:rsidRDefault="00640287" w:rsidP="00434905">
      <w:pPr>
        <w:rPr>
          <w:lang w:val="hr-HR"/>
        </w:rPr>
      </w:pPr>
    </w:p>
    <w:p w:rsidR="00434905" w:rsidRPr="00884E4D" w:rsidRDefault="00640287" w:rsidP="00434905">
      <w:pPr>
        <w:rPr>
          <w:lang w:val="hr-HR"/>
        </w:rPr>
      </w:pPr>
      <w:r>
        <w:rPr>
          <w:lang w:val="hr-HR"/>
        </w:rPr>
        <w:t>Među ostale zabrinjavajuće događaje ove godine ubrajamo</w:t>
      </w:r>
      <w:r w:rsidR="00434905" w:rsidRPr="00884E4D">
        <w:rPr>
          <w:lang w:val="hr-HR"/>
        </w:rPr>
        <w:t>:</w:t>
      </w:r>
    </w:p>
    <w:p w:rsidR="00434905" w:rsidRPr="00884E4D" w:rsidRDefault="00434905" w:rsidP="00434905">
      <w:pPr>
        <w:rPr>
          <w:lang w:val="hr-HR"/>
        </w:rPr>
      </w:pPr>
    </w:p>
    <w:p w:rsidR="00434905" w:rsidRPr="00884E4D" w:rsidRDefault="00640287" w:rsidP="00434905">
      <w:pPr>
        <w:pStyle w:val="ListParagraph"/>
        <w:numPr>
          <w:ilvl w:val="0"/>
          <w:numId w:val="1"/>
        </w:numPr>
        <w:spacing w:after="0" w:line="240" w:lineRule="auto"/>
        <w:rPr>
          <w:rFonts w:ascii="Arial" w:hAnsi="Arial" w:cs="Arial"/>
          <w:sz w:val="22"/>
          <w:lang w:val="hr-HR"/>
        </w:rPr>
      </w:pPr>
      <w:r>
        <w:rPr>
          <w:rFonts w:ascii="Arial" w:hAnsi="Arial" w:cs="Arial"/>
          <w:sz w:val="22"/>
          <w:lang w:val="hr-HR"/>
        </w:rPr>
        <w:t>Koncentracije ugljičnog dioksida u globalnoj atmosferi u veljači 2016. dosegnule su</w:t>
      </w:r>
      <w:r w:rsidR="00434905" w:rsidRPr="00884E4D">
        <w:rPr>
          <w:rFonts w:ascii="Arial" w:hAnsi="Arial" w:cs="Arial"/>
          <w:sz w:val="22"/>
          <w:lang w:val="hr-HR"/>
        </w:rPr>
        <w:t xml:space="preserve"> </w:t>
      </w:r>
      <w:r w:rsidR="009068A1">
        <w:rPr>
          <w:rFonts w:ascii="Arial" w:hAnsi="Arial" w:cs="Arial"/>
          <w:sz w:val="22"/>
          <w:lang w:val="hr-HR"/>
        </w:rPr>
        <w:t>403,</w:t>
      </w:r>
      <w:r w:rsidRPr="00884E4D">
        <w:rPr>
          <w:rFonts w:ascii="Arial" w:hAnsi="Arial" w:cs="Arial"/>
          <w:sz w:val="22"/>
          <w:lang w:val="hr-HR"/>
        </w:rPr>
        <w:t xml:space="preserve">28 </w:t>
      </w:r>
      <w:r w:rsidR="005F0891">
        <w:rPr>
          <w:rFonts w:ascii="Arial" w:hAnsi="Arial" w:cs="Arial"/>
          <w:sz w:val="22"/>
          <w:lang w:val="hr-HR"/>
        </w:rPr>
        <w:t>čestica po milijun</w:t>
      </w:r>
      <w:r w:rsidR="00434905" w:rsidRPr="00884E4D">
        <w:rPr>
          <w:rFonts w:ascii="Arial" w:hAnsi="Arial" w:cs="Arial"/>
          <w:sz w:val="22"/>
          <w:lang w:val="hr-HR"/>
        </w:rPr>
        <w:t xml:space="preserve">, </w:t>
      </w:r>
      <w:hyperlink r:id="rId8" w:history="1">
        <w:r>
          <w:rPr>
            <w:rStyle w:val="Hyperlink"/>
            <w:rFonts w:ascii="Arial" w:hAnsi="Arial" w:cs="Arial"/>
            <w:sz w:val="22"/>
            <w:lang w:val="hr-HR"/>
          </w:rPr>
          <w:t>izvijestila je NOAA</w:t>
        </w:r>
      </w:hyperlink>
      <w:r w:rsidR="00434905" w:rsidRPr="00884E4D">
        <w:rPr>
          <w:rFonts w:ascii="Arial" w:hAnsi="Arial" w:cs="Arial"/>
          <w:sz w:val="22"/>
          <w:lang w:val="hr-HR"/>
        </w:rPr>
        <w:t>.</w:t>
      </w:r>
    </w:p>
    <w:p w:rsidR="00434905" w:rsidRPr="00884E4D" w:rsidRDefault="00434905" w:rsidP="00434905">
      <w:pPr>
        <w:rPr>
          <w:lang w:val="hr-HR"/>
        </w:rPr>
      </w:pPr>
    </w:p>
    <w:p w:rsidR="00434905" w:rsidRDefault="00D16913" w:rsidP="00434905">
      <w:pPr>
        <w:pStyle w:val="ListParagraph"/>
        <w:numPr>
          <w:ilvl w:val="0"/>
          <w:numId w:val="1"/>
        </w:numPr>
        <w:spacing w:after="0" w:line="240" w:lineRule="auto"/>
        <w:rPr>
          <w:rFonts w:ascii="Arial" w:hAnsi="Arial" w:cs="Arial"/>
          <w:sz w:val="22"/>
          <w:lang w:val="hr-HR"/>
        </w:rPr>
      </w:pPr>
      <w:r>
        <w:rPr>
          <w:rFonts w:ascii="Arial" w:hAnsi="Arial" w:cs="Arial"/>
          <w:sz w:val="22"/>
          <w:lang w:val="hr-HR"/>
        </w:rPr>
        <w:t>Maksimalna p</w:t>
      </w:r>
      <w:r w:rsidR="00640287" w:rsidRPr="001C115A">
        <w:rPr>
          <w:rFonts w:ascii="Arial" w:hAnsi="Arial" w:cs="Arial"/>
          <w:sz w:val="22"/>
          <w:lang w:val="hr-HR"/>
        </w:rPr>
        <w:t xml:space="preserve">ovršina </w:t>
      </w:r>
      <w:r w:rsidR="009068A1">
        <w:rPr>
          <w:rFonts w:ascii="Arial" w:hAnsi="Arial" w:cs="Arial"/>
          <w:sz w:val="22"/>
          <w:lang w:val="hr-HR"/>
        </w:rPr>
        <w:t xml:space="preserve">leda </w:t>
      </w:r>
      <w:r w:rsidR="00640287" w:rsidRPr="001C115A">
        <w:rPr>
          <w:rFonts w:ascii="Arial" w:hAnsi="Arial" w:cs="Arial"/>
          <w:sz w:val="22"/>
          <w:lang w:val="hr-HR"/>
        </w:rPr>
        <w:t xml:space="preserve">na Arktiku zabilježena u ožujku 2016. </w:t>
      </w:r>
      <w:r w:rsidR="001C115A" w:rsidRPr="001C115A">
        <w:rPr>
          <w:rFonts w:ascii="Arial" w:hAnsi="Arial" w:cs="Arial"/>
          <w:sz w:val="22"/>
          <w:lang w:val="hr-HR"/>
        </w:rPr>
        <w:t>d</w:t>
      </w:r>
      <w:r w:rsidR="00640287" w:rsidRPr="001C115A">
        <w:rPr>
          <w:rFonts w:ascii="Arial" w:hAnsi="Arial" w:cs="Arial"/>
          <w:sz w:val="22"/>
          <w:lang w:val="hr-HR"/>
        </w:rPr>
        <w:t>rug</w:t>
      </w:r>
      <w:r w:rsidR="001C115A" w:rsidRPr="001C115A">
        <w:rPr>
          <w:rFonts w:ascii="Arial" w:hAnsi="Arial" w:cs="Arial"/>
          <w:sz w:val="22"/>
          <w:lang w:val="hr-HR"/>
        </w:rPr>
        <w:t>u</w:t>
      </w:r>
      <w:r w:rsidR="00640287" w:rsidRPr="001C115A">
        <w:rPr>
          <w:rFonts w:ascii="Arial" w:hAnsi="Arial" w:cs="Arial"/>
          <w:sz w:val="22"/>
          <w:lang w:val="hr-HR"/>
        </w:rPr>
        <w:t xml:space="preserve"> </w:t>
      </w:r>
      <w:r w:rsidR="00111E5C">
        <w:rPr>
          <w:rFonts w:ascii="Arial" w:hAnsi="Arial" w:cs="Arial"/>
          <w:sz w:val="22"/>
          <w:lang w:val="hr-HR"/>
        </w:rPr>
        <w:t>godinu</w:t>
      </w:r>
      <w:r w:rsidR="00640287" w:rsidRPr="001C115A">
        <w:rPr>
          <w:rFonts w:ascii="Arial" w:hAnsi="Arial" w:cs="Arial"/>
          <w:sz w:val="22"/>
          <w:lang w:val="hr-HR"/>
        </w:rPr>
        <w:t xml:space="preserve"> zaredom bila je najn</w:t>
      </w:r>
      <w:r w:rsidR="001C115A" w:rsidRPr="001C115A">
        <w:rPr>
          <w:rFonts w:ascii="Arial" w:hAnsi="Arial" w:cs="Arial"/>
          <w:sz w:val="22"/>
          <w:lang w:val="hr-HR"/>
        </w:rPr>
        <w:t xml:space="preserve">iža </w:t>
      </w:r>
      <w:r>
        <w:rPr>
          <w:rFonts w:ascii="Arial" w:hAnsi="Arial" w:cs="Arial"/>
          <w:sz w:val="22"/>
          <w:lang w:val="hr-HR"/>
        </w:rPr>
        <w:t xml:space="preserve">od </w:t>
      </w:r>
      <w:r w:rsidR="009068A1">
        <w:rPr>
          <w:rFonts w:ascii="Arial" w:hAnsi="Arial" w:cs="Arial"/>
          <w:sz w:val="22"/>
          <w:lang w:val="hr-HR"/>
        </w:rPr>
        <w:t>početka mjerenja</w:t>
      </w:r>
      <w:r w:rsidR="001C115A" w:rsidRPr="001C115A">
        <w:rPr>
          <w:rFonts w:ascii="Arial" w:hAnsi="Arial" w:cs="Arial"/>
          <w:sz w:val="22"/>
          <w:lang w:val="hr-HR"/>
        </w:rPr>
        <w:t>, javio</w:t>
      </w:r>
      <w:r w:rsidR="00640287" w:rsidRPr="001C115A">
        <w:rPr>
          <w:rFonts w:ascii="Arial" w:hAnsi="Arial" w:cs="Arial"/>
          <w:sz w:val="22"/>
          <w:lang w:val="hr-HR"/>
        </w:rPr>
        <w:t xml:space="preserve"> je </w:t>
      </w:r>
      <w:hyperlink r:id="rId9" w:history="1">
        <w:r w:rsidR="001C115A" w:rsidRPr="001C115A">
          <w:rPr>
            <w:rStyle w:val="Hyperlink"/>
            <w:rFonts w:ascii="Arial" w:hAnsi="Arial" w:cs="Arial"/>
            <w:sz w:val="22"/>
            <w:lang w:val="hr-HR"/>
          </w:rPr>
          <w:t>Američki nacionalni centar za snijeg i led</w:t>
        </w:r>
      </w:hyperlink>
      <w:r w:rsidR="001C115A" w:rsidRPr="001C115A">
        <w:rPr>
          <w:lang w:val="hr-HR"/>
        </w:rPr>
        <w:t xml:space="preserve">, </w:t>
      </w:r>
      <w:r w:rsidR="00434905" w:rsidRPr="001C115A">
        <w:rPr>
          <w:rFonts w:ascii="Arial" w:hAnsi="Arial" w:cs="Arial"/>
          <w:sz w:val="22"/>
          <w:lang w:val="hr-HR"/>
        </w:rPr>
        <w:t xml:space="preserve"> </w:t>
      </w:r>
      <w:r w:rsidR="001C115A" w:rsidRPr="001C115A">
        <w:rPr>
          <w:rFonts w:ascii="Arial" w:hAnsi="Arial" w:cs="Arial"/>
          <w:sz w:val="22"/>
          <w:lang w:val="hr-HR"/>
        </w:rPr>
        <w:t xml:space="preserve">izvijestivši o „ludo toploj zimi na Arktiku“. </w:t>
      </w:r>
    </w:p>
    <w:p w:rsidR="001C115A" w:rsidRPr="001C115A" w:rsidRDefault="001C115A" w:rsidP="001C115A">
      <w:pPr>
        <w:rPr>
          <w:lang w:val="hr-HR"/>
        </w:rPr>
      </w:pPr>
    </w:p>
    <w:p w:rsidR="001C115A" w:rsidRPr="001C115A" w:rsidRDefault="001C115A" w:rsidP="00434905">
      <w:pPr>
        <w:pStyle w:val="ListParagraph"/>
        <w:numPr>
          <w:ilvl w:val="0"/>
          <w:numId w:val="1"/>
        </w:numPr>
        <w:spacing w:after="0" w:line="240" w:lineRule="auto"/>
        <w:rPr>
          <w:rFonts w:ascii="Arial" w:eastAsia="Times New Roman" w:hAnsi="Arial" w:cs="Arial"/>
          <w:sz w:val="22"/>
          <w:lang w:val="hr-HR"/>
        </w:rPr>
      </w:pPr>
      <w:r>
        <w:rPr>
          <w:rFonts w:ascii="Arial" w:hAnsi="Arial" w:cs="Arial"/>
          <w:sz w:val="22"/>
          <w:lang w:val="hr-HR"/>
        </w:rPr>
        <w:t>U tjednu oko 11. ožujka došlo je do neuobičajeno ranog i opsežnog</w:t>
      </w:r>
      <w:r w:rsidR="00434905" w:rsidRPr="00884E4D">
        <w:rPr>
          <w:rFonts w:ascii="Arial" w:hAnsi="Arial" w:cs="Arial"/>
          <w:sz w:val="22"/>
          <w:lang w:val="hr-HR"/>
        </w:rPr>
        <w:t xml:space="preserve"> </w:t>
      </w:r>
      <w:hyperlink r:id="rId10" w:history="1">
        <w:r>
          <w:rPr>
            <w:rStyle w:val="Hyperlink"/>
            <w:rFonts w:ascii="Arial" w:hAnsi="Arial" w:cs="Arial"/>
            <w:sz w:val="22"/>
            <w:lang w:val="hr-HR"/>
          </w:rPr>
          <w:t>otapanja grenlandskog ledenog štita</w:t>
        </w:r>
      </w:hyperlink>
      <w:r w:rsidR="00434905" w:rsidRPr="00884E4D">
        <w:rPr>
          <w:rFonts w:ascii="Arial" w:hAnsi="Arial" w:cs="Arial"/>
          <w:sz w:val="22"/>
          <w:lang w:val="hr-HR"/>
        </w:rPr>
        <w:t xml:space="preserve">, </w:t>
      </w:r>
      <w:r>
        <w:rPr>
          <w:rFonts w:ascii="Arial" w:hAnsi="Arial" w:cs="Arial"/>
          <w:sz w:val="22"/>
          <w:lang w:val="hr-HR"/>
        </w:rPr>
        <w:t>čime je za mjesec dana srušen prethodni rekord, kad je zabilježeno otapanje više od 10</w:t>
      </w:r>
      <w:r w:rsidR="009068A1">
        <w:rPr>
          <w:rFonts w:ascii="Arial" w:hAnsi="Arial" w:cs="Arial"/>
          <w:sz w:val="22"/>
          <w:lang w:val="hr-HR"/>
        </w:rPr>
        <w:t xml:space="preserve"> </w:t>
      </w:r>
      <w:r>
        <w:rPr>
          <w:rFonts w:ascii="Arial" w:hAnsi="Arial" w:cs="Arial"/>
          <w:sz w:val="22"/>
          <w:lang w:val="hr-HR"/>
        </w:rPr>
        <w:t xml:space="preserve">% ledenog štita. „Morali smo provjeriti funkcioniraju li naši modeli još uvijek kako treba“, komentirao je </w:t>
      </w:r>
      <w:hyperlink r:id="rId11" w:history="1">
        <w:r>
          <w:rPr>
            <w:rStyle w:val="Hyperlink"/>
            <w:rFonts w:ascii="Arial" w:eastAsia="Times New Roman" w:hAnsi="Arial" w:cs="Arial"/>
            <w:sz w:val="22"/>
            <w:shd w:val="clear" w:color="auto" w:fill="FFFFFF"/>
            <w:lang w:val="hr-HR"/>
          </w:rPr>
          <w:t>Danski meteorološki institut</w:t>
        </w:r>
      </w:hyperlink>
      <w:r w:rsidRPr="00884E4D">
        <w:rPr>
          <w:rFonts w:ascii="Arial" w:eastAsia="Times New Roman" w:hAnsi="Arial" w:cs="Arial"/>
          <w:color w:val="333333"/>
          <w:sz w:val="22"/>
          <w:shd w:val="clear" w:color="auto" w:fill="FFFFFF"/>
          <w:lang w:val="hr-HR"/>
        </w:rPr>
        <w:t>. </w:t>
      </w:r>
    </w:p>
    <w:p w:rsidR="00434905" w:rsidRPr="00884E4D" w:rsidRDefault="00434905" w:rsidP="00434905">
      <w:pPr>
        <w:rPr>
          <w:lang w:val="hr-HR"/>
        </w:rPr>
      </w:pPr>
    </w:p>
    <w:p w:rsidR="00434905" w:rsidRPr="00884E4D" w:rsidRDefault="00CD3C98" w:rsidP="00434905">
      <w:pPr>
        <w:pStyle w:val="ListParagraph"/>
        <w:numPr>
          <w:ilvl w:val="0"/>
          <w:numId w:val="1"/>
        </w:numPr>
        <w:spacing w:after="0" w:line="240" w:lineRule="auto"/>
        <w:rPr>
          <w:rFonts w:ascii="Arial" w:hAnsi="Arial" w:cs="Arial"/>
          <w:sz w:val="22"/>
          <w:lang w:val="hr-HR"/>
        </w:rPr>
      </w:pPr>
      <w:r>
        <w:rPr>
          <w:rFonts w:ascii="Arial" w:hAnsi="Arial" w:cs="Arial"/>
          <w:sz w:val="22"/>
          <w:lang w:val="hr-HR"/>
        </w:rPr>
        <w:t>Do otapanja leda u</w:t>
      </w:r>
      <w:r w:rsidR="00434905" w:rsidRPr="00884E4D">
        <w:rPr>
          <w:rFonts w:ascii="Arial" w:hAnsi="Arial" w:cs="Arial"/>
          <w:sz w:val="22"/>
          <w:lang w:val="hr-HR"/>
        </w:rPr>
        <w:t xml:space="preserve"> </w:t>
      </w:r>
      <w:hyperlink r:id="rId12" w:history="1">
        <w:r>
          <w:rPr>
            <w:rStyle w:val="Hyperlink"/>
            <w:rFonts w:ascii="Arial" w:hAnsi="Arial" w:cs="Arial"/>
            <w:sz w:val="22"/>
            <w:lang w:val="hr-HR"/>
          </w:rPr>
          <w:t>Beaufortovom moru sjeverno od Aljaske</w:t>
        </w:r>
      </w:hyperlink>
      <w:r w:rsidR="00434905" w:rsidRPr="00884E4D">
        <w:rPr>
          <w:rFonts w:ascii="Arial" w:hAnsi="Arial" w:cs="Arial"/>
          <w:sz w:val="22"/>
          <w:lang w:val="hr-HR"/>
        </w:rPr>
        <w:t xml:space="preserve"> </w:t>
      </w:r>
      <w:r>
        <w:rPr>
          <w:rFonts w:ascii="Arial" w:hAnsi="Arial" w:cs="Arial"/>
          <w:sz w:val="22"/>
          <w:lang w:val="hr-HR"/>
        </w:rPr>
        <w:t>došlo je neuobičajeno rano</w:t>
      </w:r>
      <w:r w:rsidR="00434905" w:rsidRPr="00884E4D">
        <w:rPr>
          <w:rFonts w:ascii="Arial" w:hAnsi="Arial" w:cs="Arial"/>
          <w:sz w:val="22"/>
          <w:lang w:val="hr-HR"/>
        </w:rPr>
        <w:t>.</w:t>
      </w:r>
    </w:p>
    <w:p w:rsidR="00434905" w:rsidRPr="00884E4D" w:rsidRDefault="00434905" w:rsidP="00434905">
      <w:pPr>
        <w:rPr>
          <w:lang w:val="hr-HR"/>
        </w:rPr>
      </w:pPr>
    </w:p>
    <w:p w:rsidR="00434905" w:rsidRPr="004B69E7" w:rsidRDefault="004B69E7" w:rsidP="004B69E7">
      <w:pPr>
        <w:pStyle w:val="ListParagraph"/>
        <w:numPr>
          <w:ilvl w:val="0"/>
          <w:numId w:val="1"/>
        </w:numPr>
        <w:spacing w:after="0" w:line="240" w:lineRule="auto"/>
        <w:rPr>
          <w:rFonts w:ascii="Arial" w:hAnsi="Arial" w:cs="Arial"/>
          <w:sz w:val="22"/>
          <w:lang w:val="hr-HR"/>
        </w:rPr>
      </w:pPr>
      <w:r>
        <w:rPr>
          <w:rFonts w:ascii="Arial" w:hAnsi="Arial" w:cs="Arial"/>
          <w:sz w:val="22"/>
          <w:lang w:val="hr-HR"/>
        </w:rPr>
        <w:t xml:space="preserve">Katastrofalno </w:t>
      </w:r>
      <w:r w:rsidR="009068A1">
        <w:rPr>
          <w:rFonts w:ascii="Arial" w:hAnsi="Arial" w:cs="Arial"/>
          <w:sz w:val="22"/>
          <w:lang w:val="hr-HR"/>
        </w:rPr>
        <w:t>blijeđenje</w:t>
      </w:r>
      <w:r>
        <w:rPr>
          <w:rFonts w:ascii="Arial" w:hAnsi="Arial" w:cs="Arial"/>
          <w:sz w:val="22"/>
          <w:lang w:val="hr-HR"/>
        </w:rPr>
        <w:t xml:space="preserve"> koralja koje je započelo u listopadu 2015. dodatno se pogoršalo u 2016. uslijed rekordnih temperatura površine mora. </w:t>
      </w:r>
      <w:hyperlink r:id="rId13" w:history="1">
        <w:r w:rsidR="009068A1">
          <w:rPr>
            <w:rStyle w:val="Hyperlink"/>
            <w:rFonts w:ascii="Arial" w:hAnsi="Arial" w:cs="Arial"/>
            <w:sz w:val="22"/>
            <w:lang w:val="hr-HR"/>
          </w:rPr>
          <w:t>Australski v</w:t>
        </w:r>
        <w:r w:rsidR="00374869">
          <w:rPr>
            <w:rStyle w:val="Hyperlink"/>
            <w:rFonts w:ascii="Arial" w:hAnsi="Arial" w:cs="Arial"/>
            <w:sz w:val="22"/>
            <w:lang w:val="hr-HR"/>
          </w:rPr>
          <w:t>eliki koraljni greben</w:t>
        </w:r>
      </w:hyperlink>
      <w:r w:rsidR="00434905" w:rsidRPr="004B69E7">
        <w:rPr>
          <w:rFonts w:ascii="Arial" w:hAnsi="Arial" w:cs="Arial"/>
          <w:sz w:val="22"/>
          <w:lang w:val="hr-HR"/>
        </w:rPr>
        <w:t xml:space="preserve"> </w:t>
      </w:r>
      <w:r w:rsidR="00374869">
        <w:rPr>
          <w:rFonts w:ascii="Arial" w:hAnsi="Arial" w:cs="Arial"/>
          <w:sz w:val="22"/>
          <w:lang w:val="hr-HR"/>
        </w:rPr>
        <w:t>bio je među najpogođenijima</w:t>
      </w:r>
      <w:r w:rsidR="00434905" w:rsidRPr="004B69E7">
        <w:rPr>
          <w:rFonts w:ascii="Arial" w:hAnsi="Arial" w:cs="Arial"/>
          <w:sz w:val="22"/>
          <w:lang w:val="hr-HR"/>
        </w:rPr>
        <w:t xml:space="preserve">. </w:t>
      </w:r>
    </w:p>
    <w:p w:rsidR="00434905" w:rsidRPr="00884E4D" w:rsidRDefault="00434905" w:rsidP="00434905">
      <w:pPr>
        <w:rPr>
          <w:lang w:val="hr-HR"/>
        </w:rPr>
      </w:pPr>
    </w:p>
    <w:p w:rsidR="00434905" w:rsidRPr="00CD3C98" w:rsidRDefault="00CD3C98" w:rsidP="00434905">
      <w:pPr>
        <w:pStyle w:val="ListParagraph"/>
        <w:numPr>
          <w:ilvl w:val="0"/>
          <w:numId w:val="1"/>
        </w:numPr>
        <w:spacing w:after="0" w:line="240" w:lineRule="auto"/>
        <w:rPr>
          <w:lang w:val="hr-HR"/>
        </w:rPr>
      </w:pPr>
      <w:r w:rsidRPr="00CD3C98">
        <w:rPr>
          <w:rFonts w:ascii="Arial" w:hAnsi="Arial" w:cs="Arial"/>
          <w:sz w:val="22"/>
          <w:lang w:val="hr-HR"/>
        </w:rPr>
        <w:t>Suše koje je izazvao</w:t>
      </w:r>
      <w:r w:rsidR="00434905" w:rsidRPr="00CD3C98">
        <w:rPr>
          <w:rFonts w:ascii="Arial" w:hAnsi="Arial" w:cs="Arial"/>
          <w:sz w:val="22"/>
          <w:lang w:val="hr-HR"/>
        </w:rPr>
        <w:t xml:space="preserve"> El Niño </w:t>
      </w:r>
      <w:r w:rsidRPr="00CD3C98">
        <w:rPr>
          <w:rFonts w:ascii="Arial" w:hAnsi="Arial" w:cs="Arial"/>
          <w:sz w:val="22"/>
          <w:lang w:val="hr-HR"/>
        </w:rPr>
        <w:t xml:space="preserve">prouzročile su široko rasprostranjenu nesigurnost opskrbe hranom i nestašice struje iz hidroelektrana </w:t>
      </w:r>
      <w:r w:rsidR="00434905" w:rsidRPr="00CD3C98">
        <w:rPr>
          <w:rFonts w:ascii="Arial" w:hAnsi="Arial" w:cs="Arial"/>
          <w:sz w:val="22"/>
          <w:lang w:val="hr-HR"/>
        </w:rPr>
        <w:t xml:space="preserve"> </w:t>
      </w:r>
      <w:r w:rsidRPr="00CD3C98">
        <w:rPr>
          <w:rFonts w:ascii="Arial" w:hAnsi="Arial" w:cs="Arial"/>
          <w:sz w:val="22"/>
          <w:lang w:val="hr-HR"/>
        </w:rPr>
        <w:t>na Afričkom rogu i u južnoj Africi, dok su dijelovi južne Amerike – uključujući Argentinu, Paragvaj i Urugvaj – pogođen</w:t>
      </w:r>
      <w:r w:rsidR="00374869">
        <w:rPr>
          <w:rFonts w:ascii="Arial" w:hAnsi="Arial" w:cs="Arial"/>
          <w:sz w:val="22"/>
          <w:lang w:val="hr-HR"/>
        </w:rPr>
        <w:t>i</w:t>
      </w:r>
      <w:r w:rsidRPr="00CD3C98">
        <w:rPr>
          <w:rFonts w:ascii="Arial" w:hAnsi="Arial" w:cs="Arial"/>
          <w:sz w:val="22"/>
          <w:lang w:val="hr-HR"/>
        </w:rPr>
        <w:t xml:space="preserve"> snažnim poplavama. </w:t>
      </w:r>
    </w:p>
    <w:p w:rsidR="00CD3C98" w:rsidRPr="00CD3C98" w:rsidRDefault="00CD3C98" w:rsidP="00CD3C98">
      <w:pPr>
        <w:rPr>
          <w:lang w:val="hr-HR"/>
        </w:rPr>
      </w:pPr>
    </w:p>
    <w:p w:rsidR="00434905" w:rsidRPr="00884E4D" w:rsidRDefault="0074245C" w:rsidP="00434905">
      <w:pPr>
        <w:rPr>
          <w:b/>
          <w:lang w:val="hr-HR"/>
        </w:rPr>
      </w:pPr>
      <w:r>
        <w:rPr>
          <w:b/>
          <w:lang w:val="hr-HR"/>
        </w:rPr>
        <w:t>Alati za prilagodbu</w:t>
      </w:r>
    </w:p>
    <w:p w:rsidR="00434905" w:rsidRPr="00884E4D" w:rsidRDefault="00434905" w:rsidP="00434905">
      <w:pPr>
        <w:rPr>
          <w:lang w:val="hr-HR"/>
        </w:rPr>
      </w:pPr>
      <w:r w:rsidRPr="00884E4D">
        <w:rPr>
          <w:lang w:val="hr-HR"/>
        </w:rPr>
        <w:t xml:space="preserve"> </w:t>
      </w:r>
    </w:p>
    <w:p w:rsidR="0074245C" w:rsidRDefault="0074245C" w:rsidP="00434905">
      <w:pPr>
        <w:rPr>
          <w:lang w:val="hr-HR"/>
        </w:rPr>
      </w:pPr>
      <w:r>
        <w:rPr>
          <w:lang w:val="hr-HR"/>
        </w:rPr>
        <w:t xml:space="preserve">Uslijed prošlih i sadašnjih emisija bit će sve više vrućih dana, toplih noći i toplinskih valova, što će utjecati na javno zdravlje i predstavljati teret za društvo. Međutim, zdravstvene rizike vezane uz </w:t>
      </w:r>
      <w:r w:rsidR="00111E5C">
        <w:rPr>
          <w:lang w:val="hr-HR"/>
        </w:rPr>
        <w:t>vrućinu</w:t>
      </w:r>
      <w:r>
        <w:rPr>
          <w:lang w:val="hr-HR"/>
        </w:rPr>
        <w:t xml:space="preserve"> moguće je smanjiti ranim sustavima upozorenja o višestrukim rizicima koji donositeljima odluka, zdravstvenim službama i široj javnosti</w:t>
      </w:r>
      <w:r w:rsidR="00F24330">
        <w:rPr>
          <w:lang w:val="hr-HR"/>
        </w:rPr>
        <w:t>,</w:t>
      </w:r>
      <w:r>
        <w:rPr>
          <w:lang w:val="hr-HR"/>
        </w:rPr>
        <w:t xml:space="preserve"> daju pravodobna upozorenja. </w:t>
      </w:r>
    </w:p>
    <w:p w:rsidR="00612EB5" w:rsidRDefault="00612EB5" w:rsidP="00434905">
      <w:pPr>
        <w:rPr>
          <w:lang w:val="hr-HR"/>
        </w:rPr>
      </w:pPr>
    </w:p>
    <w:p w:rsidR="00612EB5" w:rsidRDefault="00612EB5" w:rsidP="00434905">
      <w:pPr>
        <w:rPr>
          <w:lang w:val="hr-HR"/>
        </w:rPr>
      </w:pPr>
      <w:r>
        <w:rPr>
          <w:lang w:val="hr-HR"/>
        </w:rPr>
        <w:t>Integrirano upravljanje sušama potrebno je kako bi se omogućio proaktivniji pristup sušama i kako bi se donositeljima odluke pružile smjernice o učinkovitim politikama i strategijama upravljanja zemlj</w:t>
      </w:r>
      <w:r w:rsidR="005C0A9F">
        <w:rPr>
          <w:lang w:val="hr-HR"/>
        </w:rPr>
        <w:t>ištem</w:t>
      </w:r>
      <w:r>
        <w:rPr>
          <w:lang w:val="hr-HR"/>
        </w:rPr>
        <w:t xml:space="preserve">. </w:t>
      </w:r>
    </w:p>
    <w:p w:rsidR="005C0A9F" w:rsidRDefault="005C0A9F" w:rsidP="00434905">
      <w:pPr>
        <w:rPr>
          <w:lang w:val="hr-HR"/>
        </w:rPr>
      </w:pPr>
    </w:p>
    <w:p w:rsidR="005C0A9F" w:rsidRDefault="005C0A9F" w:rsidP="00434905">
      <w:pPr>
        <w:rPr>
          <w:lang w:val="hr-HR"/>
        </w:rPr>
      </w:pPr>
      <w:r>
        <w:rPr>
          <w:lang w:val="hr-HR"/>
        </w:rPr>
        <w:t>Klimatske promjene također pojačavaju rizik od snažnih kiša i poplava. Postignut je napredak u upotrebi upozorenja orijentiranih na utjecaje, kojima se opisuju fizički utjecaji rizika umjesto mjer</w:t>
      </w:r>
      <w:r w:rsidR="00F24330">
        <w:rPr>
          <w:lang w:val="hr-HR"/>
        </w:rPr>
        <w:t>a kao što su „vjetar od 100 km/</w:t>
      </w:r>
      <w:r>
        <w:rPr>
          <w:lang w:val="hr-HR"/>
        </w:rPr>
        <w:t>h“ ili „plimni val od 3 m“, koje je teško interpretirati. To pomaže službama za upravljanje katastrofama pravodobno djelova</w:t>
      </w:r>
      <w:r w:rsidR="00374869">
        <w:rPr>
          <w:lang w:val="hr-HR"/>
        </w:rPr>
        <w:t>ti</w:t>
      </w:r>
      <w:r>
        <w:rPr>
          <w:lang w:val="hr-HR"/>
        </w:rPr>
        <w:t xml:space="preserve"> kako bi se spasili ljudski životi i imovina. </w:t>
      </w:r>
    </w:p>
    <w:p w:rsidR="00434905" w:rsidRPr="00884E4D" w:rsidRDefault="00434905" w:rsidP="00434905">
      <w:pPr>
        <w:rPr>
          <w:lang w:val="hr-HR"/>
        </w:rPr>
      </w:pPr>
    </w:p>
    <w:p w:rsidR="00434905" w:rsidRPr="00884E4D" w:rsidRDefault="00434905" w:rsidP="00434905">
      <w:pPr>
        <w:rPr>
          <w:lang w:val="hr-HR"/>
        </w:rPr>
      </w:pPr>
    </w:p>
    <w:p w:rsidR="00434905" w:rsidRPr="00884E4D" w:rsidRDefault="005C0A9F" w:rsidP="00434905">
      <w:pPr>
        <w:rPr>
          <w:i/>
          <w:lang w:val="hr-HR"/>
        </w:rPr>
      </w:pPr>
      <w:r>
        <w:rPr>
          <w:i/>
          <w:lang w:val="hr-HR"/>
        </w:rPr>
        <w:t>Napomena za urednike</w:t>
      </w:r>
    </w:p>
    <w:p w:rsidR="00434905" w:rsidRPr="00884E4D" w:rsidRDefault="005C0A9F" w:rsidP="00434905">
      <w:pPr>
        <w:rPr>
          <w:lang w:val="hr-HR"/>
        </w:rPr>
      </w:pPr>
      <w:r>
        <w:rPr>
          <w:lang w:val="hr-HR"/>
        </w:rPr>
        <w:t>Detalji o Pariškom sporazumu o klimatskim promjenama dostupni su</w:t>
      </w:r>
      <w:r w:rsidR="00434905" w:rsidRPr="00884E4D">
        <w:rPr>
          <w:lang w:val="hr-HR"/>
        </w:rPr>
        <w:t xml:space="preserve"> </w:t>
      </w:r>
      <w:hyperlink r:id="rId14" w:history="1">
        <w:r>
          <w:rPr>
            <w:rStyle w:val="Hyperlink"/>
            <w:lang w:val="hr-HR"/>
          </w:rPr>
          <w:t>ovdje</w:t>
        </w:r>
      </w:hyperlink>
      <w:r>
        <w:rPr>
          <w:lang w:val="hr-HR"/>
        </w:rPr>
        <w:t xml:space="preserve">. </w:t>
      </w:r>
    </w:p>
    <w:p w:rsidR="00434905" w:rsidRPr="00884E4D" w:rsidRDefault="005C0A9F" w:rsidP="00434905">
      <w:pPr>
        <w:rPr>
          <w:lang w:val="hr-HR"/>
        </w:rPr>
      </w:pPr>
      <w:r>
        <w:rPr>
          <w:lang w:val="hr-HR"/>
        </w:rPr>
        <w:t xml:space="preserve">Detalji o svečanom potpisivanju koje će se održati u New Yorku 22. travnja dostupni su </w:t>
      </w:r>
      <w:hyperlink r:id="rId15" w:history="1">
        <w:r>
          <w:rPr>
            <w:rStyle w:val="Hyperlink"/>
            <w:lang w:val="hr-HR"/>
          </w:rPr>
          <w:t>ovdje</w:t>
        </w:r>
      </w:hyperlink>
      <w:r>
        <w:rPr>
          <w:lang w:val="hr-HR"/>
        </w:rPr>
        <w:t xml:space="preserve">. </w:t>
      </w:r>
    </w:p>
    <w:p w:rsidR="00A80059" w:rsidRPr="00884E4D" w:rsidRDefault="00A80059" w:rsidP="00EF5303">
      <w:pPr>
        <w:suppressAutoHyphens/>
        <w:autoSpaceDE w:val="0"/>
        <w:jc w:val="right"/>
        <w:rPr>
          <w:rFonts w:ascii="Verdana" w:eastAsia="Times New Roman" w:hAnsi="Verdana"/>
          <w:sz w:val="20"/>
          <w:szCs w:val="20"/>
          <w:shd w:val="clear" w:color="auto" w:fill="FFFFFF"/>
          <w:lang w:val="hr-HR" w:eastAsia="ar-SA"/>
        </w:rPr>
      </w:pPr>
    </w:p>
    <w:p w:rsidR="00955ADC" w:rsidRPr="00884E4D" w:rsidRDefault="005C0A9F" w:rsidP="00A77055">
      <w:pPr>
        <w:rPr>
          <w:rFonts w:ascii="Verdana" w:hAnsi="Verdana"/>
          <w:sz w:val="20"/>
          <w:szCs w:val="20"/>
          <w:lang w:val="hr-HR"/>
        </w:rPr>
      </w:pPr>
      <w:r>
        <w:rPr>
          <w:rFonts w:ascii="Verdana" w:hAnsi="Verdana"/>
          <w:i/>
          <w:sz w:val="20"/>
          <w:szCs w:val="20"/>
          <w:lang w:val="hr-HR"/>
        </w:rPr>
        <w:t>Svjetska meteorološka organizacije je mjerodavni glas sustava Ujedinjenih naroda o</w:t>
      </w:r>
      <w:r w:rsidR="00955ADC" w:rsidRPr="00884E4D">
        <w:rPr>
          <w:rFonts w:ascii="Verdana" w:hAnsi="Verdana"/>
          <w:i/>
          <w:sz w:val="20"/>
          <w:szCs w:val="20"/>
          <w:lang w:val="hr-HR"/>
        </w:rPr>
        <w:t xml:space="preserve"> </w:t>
      </w:r>
      <w:r>
        <w:rPr>
          <w:rFonts w:ascii="Verdana" w:hAnsi="Verdana"/>
          <w:i/>
          <w:sz w:val="20"/>
          <w:szCs w:val="20"/>
          <w:lang w:val="hr-HR"/>
        </w:rPr>
        <w:t>vremenu, klimi i vodi.</w:t>
      </w:r>
    </w:p>
    <w:p w:rsidR="00955ADC" w:rsidRPr="00884E4D" w:rsidRDefault="00AB2642" w:rsidP="00955ADC">
      <w:pPr>
        <w:jc w:val="center"/>
        <w:rPr>
          <w:rFonts w:ascii="Verdana" w:hAnsi="Verdana"/>
          <w:sz w:val="20"/>
          <w:szCs w:val="20"/>
          <w:lang w:val="hr-HR"/>
        </w:rPr>
      </w:pPr>
      <w:hyperlink r:id="rId16" w:history="1">
        <w:r w:rsidR="00955ADC" w:rsidRPr="00884E4D">
          <w:rPr>
            <w:rStyle w:val="Hyperlink"/>
            <w:rFonts w:ascii="Verdana" w:hAnsi="Verdana"/>
            <w:sz w:val="20"/>
            <w:szCs w:val="20"/>
            <w:lang w:val="hr-HR"/>
          </w:rPr>
          <w:t>www.wmo.int</w:t>
        </w:r>
      </w:hyperlink>
    </w:p>
    <w:p w:rsidR="00955ADC" w:rsidRPr="00884E4D" w:rsidRDefault="00955ADC" w:rsidP="00955ADC">
      <w:pPr>
        <w:jc w:val="center"/>
        <w:rPr>
          <w:rFonts w:ascii="Verdana" w:hAnsi="Verdana"/>
          <w:sz w:val="20"/>
          <w:szCs w:val="20"/>
          <w:lang w:val="hr-HR"/>
        </w:rPr>
      </w:pPr>
    </w:p>
    <w:p w:rsidR="00955ADC" w:rsidRPr="00884E4D" w:rsidRDefault="005C0A9F" w:rsidP="00434905">
      <w:pPr>
        <w:rPr>
          <w:rFonts w:ascii="Verdana" w:hAnsi="Verdana"/>
          <w:sz w:val="20"/>
          <w:szCs w:val="20"/>
          <w:lang w:val="hr-HR"/>
        </w:rPr>
      </w:pPr>
      <w:bookmarkStart w:id="0" w:name="h.gjdgxs"/>
      <w:bookmarkEnd w:id="0"/>
      <w:r>
        <w:rPr>
          <w:rFonts w:ascii="Verdana" w:hAnsi="Verdana"/>
          <w:sz w:val="20"/>
          <w:szCs w:val="20"/>
          <w:lang w:val="hr-HR"/>
        </w:rPr>
        <w:t>Za više informacija molimo kontaktirati</w:t>
      </w:r>
      <w:r w:rsidR="00955ADC" w:rsidRPr="00884E4D">
        <w:rPr>
          <w:rFonts w:ascii="Verdana" w:hAnsi="Verdana"/>
          <w:sz w:val="20"/>
          <w:szCs w:val="20"/>
          <w:lang w:val="hr-HR"/>
        </w:rPr>
        <w:t>:</w:t>
      </w:r>
      <w:r w:rsidR="00A77055" w:rsidRPr="00884E4D">
        <w:rPr>
          <w:rFonts w:ascii="Verdana" w:hAnsi="Verdana"/>
          <w:sz w:val="20"/>
          <w:szCs w:val="20"/>
          <w:lang w:val="hr-HR"/>
        </w:rPr>
        <w:t xml:space="preserve"> Clare Nullis, </w:t>
      </w:r>
      <w:r>
        <w:rPr>
          <w:rFonts w:ascii="Verdana" w:hAnsi="Verdana"/>
          <w:sz w:val="20"/>
          <w:szCs w:val="20"/>
          <w:lang w:val="hr-HR"/>
        </w:rPr>
        <w:t>službenik za odnose s medijima</w:t>
      </w:r>
      <w:r w:rsidR="00A77055" w:rsidRPr="00884E4D">
        <w:rPr>
          <w:rFonts w:ascii="Verdana" w:hAnsi="Verdana"/>
          <w:sz w:val="20"/>
          <w:szCs w:val="20"/>
          <w:lang w:val="hr-HR"/>
        </w:rPr>
        <w:t>. E</w:t>
      </w:r>
      <w:r>
        <w:rPr>
          <w:rFonts w:ascii="Verdana" w:hAnsi="Verdana"/>
          <w:sz w:val="20"/>
          <w:szCs w:val="20"/>
          <w:lang w:val="hr-HR"/>
        </w:rPr>
        <w:t>-</w:t>
      </w:r>
      <w:r w:rsidR="00A77055" w:rsidRPr="00884E4D">
        <w:rPr>
          <w:rFonts w:ascii="Verdana" w:hAnsi="Verdana"/>
          <w:sz w:val="20"/>
          <w:szCs w:val="20"/>
          <w:lang w:val="hr-HR"/>
        </w:rPr>
        <w:t xml:space="preserve">mail </w:t>
      </w:r>
      <w:hyperlink r:id="rId17" w:history="1">
        <w:r w:rsidR="00A77055" w:rsidRPr="00884E4D">
          <w:rPr>
            <w:rStyle w:val="Hyperlink"/>
            <w:rFonts w:ascii="Verdana" w:hAnsi="Verdana"/>
            <w:sz w:val="20"/>
            <w:szCs w:val="20"/>
            <w:lang w:val="hr-HR"/>
          </w:rPr>
          <w:t>cnullis@wmo.int</w:t>
        </w:r>
      </w:hyperlink>
      <w:r>
        <w:rPr>
          <w:rFonts w:ascii="Verdana" w:hAnsi="Verdana"/>
          <w:sz w:val="20"/>
          <w:szCs w:val="20"/>
          <w:lang w:val="hr-HR"/>
        </w:rPr>
        <w:t>. Telefon</w:t>
      </w:r>
      <w:r w:rsidR="00A77055" w:rsidRPr="00884E4D">
        <w:rPr>
          <w:rFonts w:ascii="Verdana" w:hAnsi="Verdana"/>
          <w:sz w:val="20"/>
          <w:szCs w:val="20"/>
          <w:lang w:val="hr-HR"/>
        </w:rPr>
        <w:t xml:space="preserve"> </w:t>
      </w:r>
      <w:r w:rsidR="00434905" w:rsidRPr="00884E4D">
        <w:rPr>
          <w:rFonts w:ascii="Verdana" w:hAnsi="Verdana"/>
          <w:sz w:val="20"/>
          <w:szCs w:val="20"/>
          <w:lang w:val="hr-HR"/>
        </w:rPr>
        <w:t>+</w:t>
      </w:r>
      <w:r w:rsidR="00A77055" w:rsidRPr="00884E4D">
        <w:rPr>
          <w:rFonts w:ascii="Verdana" w:hAnsi="Verdana"/>
          <w:sz w:val="20"/>
          <w:szCs w:val="20"/>
          <w:lang w:val="hr-HR"/>
        </w:rPr>
        <w:t xml:space="preserve">41227308478 </w:t>
      </w:r>
      <w:r>
        <w:rPr>
          <w:rFonts w:ascii="Verdana" w:hAnsi="Verdana"/>
          <w:sz w:val="20"/>
          <w:szCs w:val="20"/>
          <w:lang w:val="hr-HR"/>
        </w:rPr>
        <w:t>ili mobitel</w:t>
      </w:r>
      <w:r w:rsidR="00A77055" w:rsidRPr="00884E4D">
        <w:rPr>
          <w:rFonts w:ascii="Verdana" w:hAnsi="Verdana"/>
          <w:sz w:val="20"/>
          <w:szCs w:val="20"/>
          <w:lang w:val="hr-HR"/>
        </w:rPr>
        <w:t xml:space="preserve"> </w:t>
      </w:r>
      <w:r w:rsidR="00434905" w:rsidRPr="00884E4D">
        <w:rPr>
          <w:rFonts w:ascii="Verdana" w:hAnsi="Verdana"/>
          <w:sz w:val="20"/>
          <w:szCs w:val="20"/>
          <w:lang w:val="hr-HR"/>
        </w:rPr>
        <w:t>+</w:t>
      </w:r>
      <w:r w:rsidR="00A77055" w:rsidRPr="00884E4D">
        <w:rPr>
          <w:rFonts w:ascii="Verdana" w:hAnsi="Verdana"/>
          <w:sz w:val="20"/>
          <w:szCs w:val="20"/>
          <w:lang w:val="hr-HR"/>
        </w:rPr>
        <w:t>41797091397</w:t>
      </w:r>
    </w:p>
    <w:sectPr w:rsidR="00955ADC" w:rsidRPr="00884E4D" w:rsidSect="002B1BF8">
      <w:pgSz w:w="11907" w:h="16840" w:code="1"/>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10002FF" w:usb1="4000ACFF" w:usb2="00000009" w:usb3="00000000" w:csb0="0000019F"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F6A78"/>
    <w:multiLevelType w:val="hybridMultilevel"/>
    <w:tmpl w:val="F1B2D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hyphenationZone w:val="425"/>
  <w:characterSpacingControl w:val="doNotCompress"/>
  <w:compat>
    <w:useFELayout/>
  </w:compat>
  <w:rsids>
    <w:rsidRoot w:val="00A77055"/>
    <w:rsid w:val="00064006"/>
    <w:rsid w:val="00100985"/>
    <w:rsid w:val="001117BF"/>
    <w:rsid w:val="00111E5C"/>
    <w:rsid w:val="00151A76"/>
    <w:rsid w:val="001C115A"/>
    <w:rsid w:val="00241BAA"/>
    <w:rsid w:val="002B1BF8"/>
    <w:rsid w:val="002F7608"/>
    <w:rsid w:val="00302BE3"/>
    <w:rsid w:val="00327EFF"/>
    <w:rsid w:val="003334BE"/>
    <w:rsid w:val="00374869"/>
    <w:rsid w:val="00392D14"/>
    <w:rsid w:val="003F1968"/>
    <w:rsid w:val="00434905"/>
    <w:rsid w:val="00446728"/>
    <w:rsid w:val="00491210"/>
    <w:rsid w:val="004B69E7"/>
    <w:rsid w:val="0056099A"/>
    <w:rsid w:val="00561E26"/>
    <w:rsid w:val="00576F2A"/>
    <w:rsid w:val="00582B13"/>
    <w:rsid w:val="005A0210"/>
    <w:rsid w:val="005C0A9F"/>
    <w:rsid w:val="005F0891"/>
    <w:rsid w:val="005F49B4"/>
    <w:rsid w:val="00612EB5"/>
    <w:rsid w:val="00640287"/>
    <w:rsid w:val="0074245C"/>
    <w:rsid w:val="0077582D"/>
    <w:rsid w:val="00780064"/>
    <w:rsid w:val="00793C46"/>
    <w:rsid w:val="008210E8"/>
    <w:rsid w:val="00884E4D"/>
    <w:rsid w:val="0089750D"/>
    <w:rsid w:val="008C0CDE"/>
    <w:rsid w:val="008E5BB1"/>
    <w:rsid w:val="00905765"/>
    <w:rsid w:val="009068A1"/>
    <w:rsid w:val="0092438C"/>
    <w:rsid w:val="00955ADC"/>
    <w:rsid w:val="00973611"/>
    <w:rsid w:val="00A629C8"/>
    <w:rsid w:val="00A77055"/>
    <w:rsid w:val="00A80059"/>
    <w:rsid w:val="00AB2642"/>
    <w:rsid w:val="00B2679D"/>
    <w:rsid w:val="00B36D0F"/>
    <w:rsid w:val="00B53824"/>
    <w:rsid w:val="00B74EAB"/>
    <w:rsid w:val="00CD3C98"/>
    <w:rsid w:val="00D16913"/>
    <w:rsid w:val="00D962E9"/>
    <w:rsid w:val="00E07A96"/>
    <w:rsid w:val="00E30019"/>
    <w:rsid w:val="00E64BAF"/>
    <w:rsid w:val="00EF5303"/>
    <w:rsid w:val="00F24330"/>
    <w:rsid w:val="00F269C3"/>
    <w:rsid w:val="00F81E8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E88"/>
    <w:pPr>
      <w:jc w:val="both"/>
    </w:pPr>
    <w:rPr>
      <w:rFonts w:ascii="Arial" w:hAnsi="Arial" w:cs="Arial"/>
      <w:sz w:val="22"/>
      <w:szCs w:val="22"/>
      <w:lang w:val="fr-CH" w:eastAsia="zh-CN"/>
    </w:rPr>
  </w:style>
  <w:style w:type="paragraph" w:styleId="Heading4">
    <w:name w:val="heading 4"/>
    <w:basedOn w:val="Normal"/>
    <w:next w:val="Normal"/>
    <w:link w:val="Heading4Char"/>
    <w:qFormat/>
    <w:rsid w:val="00F81E88"/>
    <w:pPr>
      <w:keepNext/>
      <w:jc w:val="center"/>
      <w:outlineLvl w:val="3"/>
    </w:pPr>
    <w:rPr>
      <w:rFonts w:cs="Times New Roma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81E88"/>
    <w:rPr>
      <w:rFonts w:ascii="Arial" w:hAnsi="Arial"/>
      <w:b/>
      <w:bCs/>
      <w:sz w:val="22"/>
      <w:szCs w:val="22"/>
      <w:lang w:val="en-GB" w:eastAsia="zh-CN"/>
    </w:rPr>
  </w:style>
  <w:style w:type="character" w:styleId="Strong">
    <w:name w:val="Strong"/>
    <w:basedOn w:val="DefaultParagraphFont"/>
    <w:uiPriority w:val="22"/>
    <w:qFormat/>
    <w:rsid w:val="00F81E88"/>
    <w:rPr>
      <w:b/>
      <w:bCs/>
    </w:rPr>
  </w:style>
  <w:style w:type="character" w:styleId="Hyperlink">
    <w:name w:val="Hyperlink"/>
    <w:uiPriority w:val="99"/>
    <w:unhideWhenUsed/>
    <w:rsid w:val="00064006"/>
    <w:rPr>
      <w:color w:val="0000FF"/>
      <w:u w:val="single"/>
    </w:rPr>
  </w:style>
  <w:style w:type="paragraph" w:styleId="BalloonText">
    <w:name w:val="Balloon Text"/>
    <w:basedOn w:val="Normal"/>
    <w:link w:val="BalloonTextChar"/>
    <w:uiPriority w:val="99"/>
    <w:semiHidden/>
    <w:unhideWhenUsed/>
    <w:rsid w:val="00A770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7055"/>
    <w:rPr>
      <w:rFonts w:ascii="Lucida Grande" w:hAnsi="Lucida Grande" w:cs="Lucida Grande"/>
      <w:sz w:val="18"/>
      <w:szCs w:val="18"/>
      <w:lang w:val="fr-CH" w:eastAsia="zh-CN"/>
    </w:rPr>
  </w:style>
  <w:style w:type="paragraph" w:styleId="ListParagraph">
    <w:name w:val="List Paragraph"/>
    <w:basedOn w:val="Normal"/>
    <w:uiPriority w:val="34"/>
    <w:qFormat/>
    <w:rsid w:val="00A77055"/>
    <w:pPr>
      <w:spacing w:after="200" w:line="276" w:lineRule="auto"/>
      <w:ind w:left="720"/>
      <w:contextualSpacing/>
      <w:jc w:val="left"/>
    </w:pPr>
    <w:rPr>
      <w:rFonts w:ascii="Verdana" w:eastAsiaTheme="minorEastAsia" w:hAnsi="Verdana" w:cstheme="minorBidi"/>
      <w:sz w:val="20"/>
      <w:lang w:val="en-US"/>
    </w:rPr>
  </w:style>
  <w:style w:type="character" w:styleId="CommentReference">
    <w:name w:val="annotation reference"/>
    <w:basedOn w:val="DefaultParagraphFont"/>
    <w:uiPriority w:val="99"/>
    <w:semiHidden/>
    <w:unhideWhenUsed/>
    <w:rsid w:val="00A80059"/>
    <w:rPr>
      <w:sz w:val="16"/>
      <w:szCs w:val="16"/>
    </w:rPr>
  </w:style>
  <w:style w:type="paragraph" w:styleId="CommentText">
    <w:name w:val="annotation text"/>
    <w:basedOn w:val="Normal"/>
    <w:link w:val="CommentTextChar"/>
    <w:uiPriority w:val="99"/>
    <w:semiHidden/>
    <w:unhideWhenUsed/>
    <w:rsid w:val="00A80059"/>
    <w:pPr>
      <w:jc w:val="left"/>
    </w:pPr>
    <w:rPr>
      <w:rFonts w:asciiTheme="minorHAnsi" w:eastAsiaTheme="minorEastAsia" w:hAnsiTheme="minorHAnsi" w:cstheme="minorBidi"/>
      <w:sz w:val="20"/>
      <w:szCs w:val="20"/>
      <w:lang w:val="en-GB" w:eastAsia="en-US"/>
    </w:rPr>
  </w:style>
  <w:style w:type="character" w:customStyle="1" w:styleId="CommentTextChar">
    <w:name w:val="Comment Text Char"/>
    <w:basedOn w:val="DefaultParagraphFont"/>
    <w:link w:val="CommentText"/>
    <w:uiPriority w:val="99"/>
    <w:semiHidden/>
    <w:rsid w:val="00A80059"/>
    <w:rPr>
      <w:rFonts w:asciiTheme="minorHAnsi" w:eastAsiaTheme="minorEastAsia" w:hAnsiTheme="minorHAnsi" w:cstheme="minorBidi"/>
      <w:lang w:val="en-GB" w:eastAsia="en-US"/>
    </w:rPr>
  </w:style>
  <w:style w:type="paragraph" w:styleId="Revision">
    <w:name w:val="Revision"/>
    <w:hidden/>
    <w:uiPriority w:val="99"/>
    <w:semiHidden/>
    <w:rsid w:val="00A80059"/>
    <w:rPr>
      <w:rFonts w:ascii="Arial" w:hAnsi="Arial" w:cs="Arial"/>
      <w:sz w:val="22"/>
      <w:szCs w:val="22"/>
      <w:lang w:val="fr-CH" w:eastAsia="zh-CN"/>
    </w:rPr>
  </w:style>
  <w:style w:type="character" w:styleId="FollowedHyperlink">
    <w:name w:val="FollowedHyperlink"/>
    <w:basedOn w:val="DefaultParagraphFont"/>
    <w:uiPriority w:val="99"/>
    <w:semiHidden/>
    <w:unhideWhenUsed/>
    <w:rsid w:val="00F269C3"/>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E88"/>
    <w:pPr>
      <w:jc w:val="both"/>
    </w:pPr>
    <w:rPr>
      <w:rFonts w:ascii="Arial" w:hAnsi="Arial" w:cs="Arial"/>
      <w:sz w:val="22"/>
      <w:szCs w:val="22"/>
      <w:lang w:val="fr-CH" w:eastAsia="zh-CN"/>
    </w:rPr>
  </w:style>
  <w:style w:type="paragraph" w:styleId="Heading4">
    <w:name w:val="heading 4"/>
    <w:basedOn w:val="Normal"/>
    <w:next w:val="Normal"/>
    <w:link w:val="Heading4Char"/>
    <w:qFormat/>
    <w:rsid w:val="00F81E88"/>
    <w:pPr>
      <w:keepNext/>
      <w:jc w:val="center"/>
      <w:outlineLvl w:val="3"/>
    </w:pPr>
    <w:rPr>
      <w:rFonts w:cs="Times New Roma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81E88"/>
    <w:rPr>
      <w:rFonts w:ascii="Arial" w:hAnsi="Arial"/>
      <w:b/>
      <w:bCs/>
      <w:sz w:val="22"/>
      <w:szCs w:val="22"/>
      <w:lang w:val="en-GB" w:eastAsia="zh-CN"/>
    </w:rPr>
  </w:style>
  <w:style w:type="character" w:styleId="Strong">
    <w:name w:val="Strong"/>
    <w:basedOn w:val="DefaultParagraphFont"/>
    <w:uiPriority w:val="22"/>
    <w:qFormat/>
    <w:rsid w:val="00F81E88"/>
    <w:rPr>
      <w:b/>
      <w:bCs/>
    </w:rPr>
  </w:style>
  <w:style w:type="character" w:styleId="Hyperlink">
    <w:name w:val="Hyperlink"/>
    <w:uiPriority w:val="99"/>
    <w:unhideWhenUsed/>
    <w:rsid w:val="00064006"/>
    <w:rPr>
      <w:color w:val="0000FF"/>
      <w:u w:val="single"/>
    </w:rPr>
  </w:style>
  <w:style w:type="paragraph" w:styleId="BalloonText">
    <w:name w:val="Balloon Text"/>
    <w:basedOn w:val="Normal"/>
    <w:link w:val="BalloonTextChar"/>
    <w:uiPriority w:val="99"/>
    <w:semiHidden/>
    <w:unhideWhenUsed/>
    <w:rsid w:val="00A770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7055"/>
    <w:rPr>
      <w:rFonts w:ascii="Lucida Grande" w:hAnsi="Lucida Grande" w:cs="Lucida Grande"/>
      <w:sz w:val="18"/>
      <w:szCs w:val="18"/>
      <w:lang w:val="fr-CH" w:eastAsia="zh-CN"/>
    </w:rPr>
  </w:style>
  <w:style w:type="paragraph" w:styleId="ListParagraph">
    <w:name w:val="List Paragraph"/>
    <w:basedOn w:val="Normal"/>
    <w:uiPriority w:val="34"/>
    <w:qFormat/>
    <w:rsid w:val="00A77055"/>
    <w:pPr>
      <w:spacing w:after="200" w:line="276" w:lineRule="auto"/>
      <w:ind w:left="720"/>
      <w:contextualSpacing/>
      <w:jc w:val="left"/>
    </w:pPr>
    <w:rPr>
      <w:rFonts w:ascii="Verdana" w:eastAsiaTheme="minorEastAsia" w:hAnsi="Verdana" w:cstheme="minorBidi"/>
      <w:sz w:val="20"/>
      <w:lang w:val="en-US"/>
    </w:rPr>
  </w:style>
  <w:style w:type="character" w:styleId="CommentReference">
    <w:name w:val="annotation reference"/>
    <w:basedOn w:val="DefaultParagraphFont"/>
    <w:uiPriority w:val="99"/>
    <w:semiHidden/>
    <w:unhideWhenUsed/>
    <w:rsid w:val="00A80059"/>
    <w:rPr>
      <w:sz w:val="16"/>
      <w:szCs w:val="16"/>
    </w:rPr>
  </w:style>
  <w:style w:type="paragraph" w:styleId="CommentText">
    <w:name w:val="annotation text"/>
    <w:basedOn w:val="Normal"/>
    <w:link w:val="CommentTextChar"/>
    <w:uiPriority w:val="99"/>
    <w:semiHidden/>
    <w:unhideWhenUsed/>
    <w:rsid w:val="00A80059"/>
    <w:pPr>
      <w:jc w:val="left"/>
    </w:pPr>
    <w:rPr>
      <w:rFonts w:asciiTheme="minorHAnsi" w:eastAsiaTheme="minorEastAsia" w:hAnsiTheme="minorHAnsi" w:cstheme="minorBidi"/>
      <w:sz w:val="20"/>
      <w:szCs w:val="20"/>
      <w:lang w:val="en-GB" w:eastAsia="en-US"/>
    </w:rPr>
  </w:style>
  <w:style w:type="character" w:customStyle="1" w:styleId="CommentTextChar">
    <w:name w:val="Comment Text Char"/>
    <w:basedOn w:val="DefaultParagraphFont"/>
    <w:link w:val="CommentText"/>
    <w:uiPriority w:val="99"/>
    <w:semiHidden/>
    <w:rsid w:val="00A80059"/>
    <w:rPr>
      <w:rFonts w:asciiTheme="minorHAnsi" w:eastAsiaTheme="minorEastAsia" w:hAnsiTheme="minorHAnsi" w:cstheme="minorBidi"/>
      <w:lang w:val="en-GB" w:eastAsia="en-US"/>
    </w:rPr>
  </w:style>
  <w:style w:type="paragraph" w:styleId="Revision">
    <w:name w:val="Revision"/>
    <w:hidden/>
    <w:uiPriority w:val="99"/>
    <w:semiHidden/>
    <w:rsid w:val="00A80059"/>
    <w:rPr>
      <w:rFonts w:ascii="Arial" w:hAnsi="Arial" w:cs="Arial"/>
      <w:sz w:val="22"/>
      <w:szCs w:val="22"/>
      <w:lang w:val="fr-CH" w:eastAsia="zh-CN"/>
    </w:rPr>
  </w:style>
  <w:style w:type="character" w:styleId="FollowedHyperlink">
    <w:name w:val="FollowedHyperlink"/>
    <w:basedOn w:val="DefaultParagraphFont"/>
    <w:uiPriority w:val="99"/>
    <w:semiHidden/>
    <w:unhideWhenUsed/>
    <w:rsid w:val="00F269C3"/>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84248495">
      <w:bodyDiv w:val="1"/>
      <w:marLeft w:val="0"/>
      <w:marRight w:val="0"/>
      <w:marTop w:val="0"/>
      <w:marBottom w:val="0"/>
      <w:divBdr>
        <w:top w:val="none" w:sz="0" w:space="0" w:color="auto"/>
        <w:left w:val="none" w:sz="0" w:space="0" w:color="auto"/>
        <w:bottom w:val="none" w:sz="0" w:space="0" w:color="auto"/>
        <w:right w:val="none" w:sz="0" w:space="0" w:color="auto"/>
      </w:divBdr>
    </w:div>
    <w:div w:id="347876209">
      <w:bodyDiv w:val="1"/>
      <w:marLeft w:val="0"/>
      <w:marRight w:val="0"/>
      <w:marTop w:val="0"/>
      <w:marBottom w:val="0"/>
      <w:divBdr>
        <w:top w:val="none" w:sz="0" w:space="0" w:color="auto"/>
        <w:left w:val="none" w:sz="0" w:space="0" w:color="auto"/>
        <w:bottom w:val="none" w:sz="0" w:space="0" w:color="auto"/>
        <w:right w:val="none" w:sz="0" w:space="0" w:color="auto"/>
      </w:divBdr>
    </w:div>
    <w:div w:id="389425461">
      <w:bodyDiv w:val="1"/>
      <w:marLeft w:val="0"/>
      <w:marRight w:val="0"/>
      <w:marTop w:val="0"/>
      <w:marBottom w:val="0"/>
      <w:divBdr>
        <w:top w:val="none" w:sz="0" w:space="0" w:color="auto"/>
        <w:left w:val="none" w:sz="0" w:space="0" w:color="auto"/>
        <w:bottom w:val="none" w:sz="0" w:space="0" w:color="auto"/>
        <w:right w:val="none" w:sz="0" w:space="0" w:color="auto"/>
      </w:divBdr>
    </w:div>
    <w:div w:id="567351282">
      <w:bodyDiv w:val="1"/>
      <w:marLeft w:val="0"/>
      <w:marRight w:val="0"/>
      <w:marTop w:val="0"/>
      <w:marBottom w:val="0"/>
      <w:divBdr>
        <w:top w:val="none" w:sz="0" w:space="0" w:color="auto"/>
        <w:left w:val="none" w:sz="0" w:space="0" w:color="auto"/>
        <w:bottom w:val="none" w:sz="0" w:space="0" w:color="auto"/>
        <w:right w:val="none" w:sz="0" w:space="0" w:color="auto"/>
      </w:divBdr>
    </w:div>
    <w:div w:id="1321078097">
      <w:bodyDiv w:val="1"/>
      <w:marLeft w:val="0"/>
      <w:marRight w:val="0"/>
      <w:marTop w:val="0"/>
      <w:marBottom w:val="0"/>
      <w:divBdr>
        <w:top w:val="none" w:sz="0" w:space="0" w:color="auto"/>
        <w:left w:val="none" w:sz="0" w:space="0" w:color="auto"/>
        <w:bottom w:val="none" w:sz="0" w:space="0" w:color="auto"/>
        <w:right w:val="none" w:sz="0" w:space="0" w:color="auto"/>
      </w:divBdr>
    </w:div>
    <w:div w:id="1373312313">
      <w:bodyDiv w:val="1"/>
      <w:marLeft w:val="0"/>
      <w:marRight w:val="0"/>
      <w:marTop w:val="0"/>
      <w:marBottom w:val="0"/>
      <w:divBdr>
        <w:top w:val="none" w:sz="0" w:space="0" w:color="auto"/>
        <w:left w:val="none" w:sz="0" w:space="0" w:color="auto"/>
        <w:bottom w:val="none" w:sz="0" w:space="0" w:color="auto"/>
        <w:right w:val="none" w:sz="0" w:space="0" w:color="auto"/>
      </w:divBdr>
    </w:div>
    <w:div w:id="1678771477">
      <w:bodyDiv w:val="1"/>
      <w:marLeft w:val="0"/>
      <w:marRight w:val="0"/>
      <w:marTop w:val="0"/>
      <w:marBottom w:val="0"/>
      <w:divBdr>
        <w:top w:val="none" w:sz="0" w:space="0" w:color="auto"/>
        <w:left w:val="none" w:sz="0" w:space="0" w:color="auto"/>
        <w:bottom w:val="none" w:sz="0" w:space="0" w:color="auto"/>
        <w:right w:val="none" w:sz="0" w:space="0" w:color="auto"/>
      </w:divBdr>
    </w:div>
    <w:div w:id="185873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esrl.noaa.gov/gmd/ccgg/trends/global.html" TargetMode="External"/><Relationship Id="rId13" Type="http://schemas.openxmlformats.org/officeDocument/2006/relationships/hyperlink" Target="http://science.sciencemag.org/content/352/6283/338"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s.data.jma.go.jp/tcc/tcc/products/gwp/temp/mar_wld.html" TargetMode="External"/><Relationship Id="rId12" Type="http://schemas.openxmlformats.org/officeDocument/2006/relationships/hyperlink" Target="http://www.nnvl.noaa.gov/MediaDetail2.php?MediaID=1863&amp;MediaTypeID=1" TargetMode="External"/><Relationship Id="rId17" Type="http://schemas.openxmlformats.org/officeDocument/2006/relationships/hyperlink" Target="mailto:cnullis@wmo.int" TargetMode="External"/><Relationship Id="rId2" Type="http://schemas.openxmlformats.org/officeDocument/2006/relationships/styles" Target="styles.xml"/><Relationship Id="rId16" Type="http://schemas.openxmlformats.org/officeDocument/2006/relationships/hyperlink" Target="http://www.wmo.int" TargetMode="External"/><Relationship Id="rId1" Type="http://schemas.openxmlformats.org/officeDocument/2006/relationships/numbering" Target="numbering.xml"/><Relationship Id="rId6" Type="http://schemas.openxmlformats.org/officeDocument/2006/relationships/hyperlink" Target="http://data.giss.nasa.gov/gistemp/maps/" TargetMode="External"/><Relationship Id="rId11" Type="http://schemas.openxmlformats.org/officeDocument/2006/relationships/hyperlink" Target="http://polarportal.dk/en/nyheder/arkiv/nyheder/usaedvanlig-tidlig-afsmeltning-i-groenland/" TargetMode="External"/><Relationship Id="rId5" Type="http://schemas.openxmlformats.org/officeDocument/2006/relationships/image" Target="media/image1.jpeg"/><Relationship Id="rId15" Type="http://schemas.openxmlformats.org/officeDocument/2006/relationships/hyperlink" Target="http://www.un.org/sustainabledevelopment/climate-change-2/" TargetMode="External"/><Relationship Id="rId10" Type="http://schemas.openxmlformats.org/officeDocument/2006/relationships/hyperlink" Target="http://polarportal.dk/en/nyheder/arkiv/nyheder/usaedvanlig-tidlig-afsmeltning-i-groenlan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nsidc.org/news/newsroom/arctic-sets-yet-another-record-low-maximum-extent" TargetMode="External"/><Relationship Id="rId14" Type="http://schemas.openxmlformats.org/officeDocument/2006/relationships/hyperlink" Target="http://newsroom.unfccc.int/paris-agreement/"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975</Words>
  <Characters>5564</Characters>
  <Application>Microsoft Office Word</Application>
  <DocSecurity>0</DocSecurity>
  <Lines>46</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WMO</Company>
  <LinksUpToDate>false</LinksUpToDate>
  <CharactersWithSpaces>6526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WMO</dc:creator>
  <cp:lastModifiedBy>User</cp:lastModifiedBy>
  <cp:revision>2</cp:revision>
  <cp:lastPrinted>2016-02-17T13:20:00Z</cp:lastPrinted>
  <dcterms:created xsi:type="dcterms:W3CDTF">2016-04-21T07:09:00Z</dcterms:created>
  <dcterms:modified xsi:type="dcterms:W3CDTF">2016-04-21T07:09:00Z</dcterms:modified>
</cp:coreProperties>
</file>