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1276"/>
        <w:gridCol w:w="7796"/>
      </w:tblGrid>
      <w:tr w:rsidR="00281377" w:rsidRPr="00281377" w:rsidTr="00281377">
        <w:trPr>
          <w:trHeight w:val="1144"/>
        </w:trPr>
        <w:tc>
          <w:tcPr>
            <w:tcW w:w="1308" w:type="dxa"/>
          </w:tcPr>
          <w:p w:rsidR="00281377" w:rsidRPr="00281377" w:rsidRDefault="00281377" w:rsidP="00C2299D">
            <w:pPr>
              <w:rPr>
                <w:rFonts w:cs="Tahoma"/>
              </w:rPr>
            </w:pPr>
            <w:r w:rsidRPr="00281377">
              <w:rPr>
                <w:rFonts w:cs="Tahoma"/>
                <w:noProof/>
                <w:sz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97266</wp:posOffset>
                  </wp:positionH>
                  <wp:positionV relativeFrom="paragraph">
                    <wp:posOffset>86167</wp:posOffset>
                  </wp:positionV>
                  <wp:extent cx="505736" cy="564543"/>
                  <wp:effectExtent l="19050" t="0" r="8614" b="0"/>
                  <wp:wrapNone/>
                  <wp:docPr id="2" name="Picture 2" descr="DHM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M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6" cy="56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0" w:type="dxa"/>
          </w:tcPr>
          <w:p w:rsidR="00281377" w:rsidRPr="00044F72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044F72">
              <w:rPr>
                <w:rFonts w:ascii="Arial" w:hAnsi="Arial" w:cs="Arial"/>
                <w:sz w:val="20"/>
              </w:rPr>
              <w:t>Državni hidrometeorološki zavod</w:t>
            </w:r>
          </w:p>
          <w:p w:rsidR="00281377" w:rsidRPr="00044F72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044F72">
              <w:rPr>
                <w:rFonts w:ascii="Arial" w:hAnsi="Arial" w:cs="Arial"/>
                <w:sz w:val="20"/>
              </w:rPr>
              <w:t>10</w:t>
            </w:r>
            <w:r w:rsidR="004F59FF" w:rsidRPr="00044F72">
              <w:rPr>
                <w:rFonts w:ascii="Arial" w:hAnsi="Arial" w:cs="Arial"/>
                <w:sz w:val="20"/>
              </w:rPr>
              <w:t xml:space="preserve"> </w:t>
            </w:r>
            <w:r w:rsidRPr="00044F72">
              <w:rPr>
                <w:rFonts w:ascii="Arial" w:hAnsi="Arial" w:cs="Arial"/>
                <w:sz w:val="20"/>
              </w:rPr>
              <w:t>000 Zagreb, Grič 3</w:t>
            </w:r>
          </w:p>
          <w:p w:rsidR="00281377" w:rsidRPr="00044F72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044F72">
              <w:rPr>
                <w:rFonts w:ascii="Arial" w:hAnsi="Arial" w:cs="Arial"/>
                <w:sz w:val="20"/>
              </w:rPr>
              <w:t>http://meteo.hr</w:t>
            </w:r>
          </w:p>
          <w:p w:rsidR="00281377" w:rsidRPr="00281377" w:rsidRDefault="00281377" w:rsidP="00C2299D">
            <w:pPr>
              <w:pStyle w:val="BodyText"/>
              <w:jc w:val="left"/>
              <w:rPr>
                <w:rFonts w:asciiTheme="minorHAnsi" w:hAnsiTheme="minorHAnsi" w:cs="Tahoma"/>
              </w:rPr>
            </w:pPr>
            <w:r w:rsidRPr="00044F72">
              <w:rPr>
                <w:rFonts w:ascii="Arial" w:hAnsi="Arial" w:cs="Arial"/>
                <w:sz w:val="20"/>
              </w:rPr>
              <w:t>tel: 4565666 fax. 4851980</w:t>
            </w:r>
          </w:p>
        </w:tc>
      </w:tr>
    </w:tbl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 xml:space="preserve">Naziv obveznika: </w:t>
      </w:r>
      <w:r w:rsidRPr="00753EF3">
        <w:rPr>
          <w:rFonts w:ascii="Arial" w:hAnsi="Arial" w:cs="Arial"/>
          <w:sz w:val="24"/>
          <w:szCs w:val="24"/>
        </w:rPr>
        <w:t>Državni hidrometeorološki zavod</w:t>
      </w:r>
      <w:r w:rsidRPr="00753EF3"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  </w:t>
      </w:r>
      <w:r w:rsidR="00044F72">
        <w:rPr>
          <w:rFonts w:ascii="Arial" w:hAnsi="Arial" w:cs="Arial"/>
          <w:sz w:val="24"/>
          <w:szCs w:val="24"/>
        </w:rPr>
        <w:t xml:space="preserve">     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Broj RKP-a</w:t>
      </w:r>
      <w:r w:rsidRPr="00753EF3">
        <w:rPr>
          <w:rFonts w:ascii="Arial" w:hAnsi="Arial" w:cs="Arial"/>
          <w:sz w:val="24"/>
          <w:szCs w:val="24"/>
        </w:rPr>
        <w:t>: 21609</w:t>
      </w:r>
    </w:p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Sjedište obveznika:</w:t>
      </w:r>
      <w:r>
        <w:rPr>
          <w:rFonts w:ascii="Arial" w:hAnsi="Arial" w:cs="Arial"/>
          <w:sz w:val="24"/>
          <w:szCs w:val="24"/>
        </w:rPr>
        <w:t xml:space="preserve"> Zagreb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 </w:t>
      </w:r>
      <w:r w:rsidR="00044F72">
        <w:rPr>
          <w:rFonts w:ascii="Arial" w:hAnsi="Arial" w:cs="Arial"/>
          <w:sz w:val="24"/>
          <w:szCs w:val="24"/>
        </w:rPr>
        <w:t xml:space="preserve">      </w:t>
      </w:r>
      <w:r w:rsidR="00692362">
        <w:rPr>
          <w:rFonts w:ascii="Arial" w:hAnsi="Arial" w:cs="Arial"/>
          <w:sz w:val="24"/>
          <w:szCs w:val="24"/>
        </w:rPr>
        <w:t xml:space="preserve">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Matični broj</w:t>
      </w:r>
      <w:r>
        <w:rPr>
          <w:rFonts w:ascii="Arial" w:hAnsi="Arial" w:cs="Arial"/>
          <w:sz w:val="24"/>
          <w:szCs w:val="24"/>
        </w:rPr>
        <w:t>: 3206017</w:t>
      </w:r>
    </w:p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Adresa i sjedište obveznika</w:t>
      </w:r>
      <w:r>
        <w:rPr>
          <w:rFonts w:ascii="Arial" w:hAnsi="Arial" w:cs="Arial"/>
          <w:sz w:val="24"/>
          <w:szCs w:val="24"/>
        </w:rPr>
        <w:t>:</w:t>
      </w:r>
      <w:r w:rsidRPr="00753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Grič 3, 10000 Zagreb</w:t>
      </w:r>
      <w:r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</w:t>
      </w:r>
      <w:r w:rsidR="00044F72">
        <w:rPr>
          <w:rFonts w:ascii="Arial" w:hAnsi="Arial" w:cs="Arial"/>
          <w:sz w:val="24"/>
          <w:szCs w:val="24"/>
        </w:rPr>
        <w:t xml:space="preserve">   </w:t>
      </w:r>
      <w:r w:rsidR="00692362">
        <w:rPr>
          <w:rFonts w:ascii="Arial" w:hAnsi="Arial" w:cs="Arial"/>
          <w:sz w:val="24"/>
          <w:szCs w:val="24"/>
        </w:rPr>
        <w:t xml:space="preserve"> </w:t>
      </w:r>
      <w:r w:rsidR="00044F72">
        <w:rPr>
          <w:rFonts w:ascii="Arial" w:hAnsi="Arial" w:cs="Arial"/>
          <w:sz w:val="24"/>
          <w:szCs w:val="24"/>
        </w:rPr>
        <w:t xml:space="preserve">   </w:t>
      </w:r>
      <w:r w:rsidR="00692362">
        <w:rPr>
          <w:rFonts w:ascii="Arial" w:hAnsi="Arial" w:cs="Arial"/>
          <w:sz w:val="24"/>
          <w:szCs w:val="24"/>
        </w:rPr>
        <w:t xml:space="preserve">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OIB</w:t>
      </w:r>
      <w:r>
        <w:rPr>
          <w:rFonts w:ascii="Arial" w:hAnsi="Arial" w:cs="Arial"/>
          <w:sz w:val="24"/>
          <w:szCs w:val="24"/>
        </w:rPr>
        <w:t>: 74660437164</w:t>
      </w:r>
    </w:p>
    <w:p w:rsid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Razina</w:t>
      </w:r>
      <w:r>
        <w:rPr>
          <w:rFonts w:ascii="Arial" w:hAnsi="Arial" w:cs="Arial"/>
          <w:sz w:val="24"/>
          <w:szCs w:val="24"/>
        </w:rPr>
        <w:t>: 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2362">
        <w:rPr>
          <w:rFonts w:ascii="Arial" w:hAnsi="Arial" w:cs="Arial"/>
          <w:sz w:val="24"/>
          <w:szCs w:val="24"/>
        </w:rPr>
        <w:t xml:space="preserve">     </w:t>
      </w:r>
      <w:r w:rsidR="00044F72">
        <w:rPr>
          <w:rFonts w:ascii="Arial" w:hAnsi="Arial" w:cs="Arial"/>
          <w:sz w:val="24"/>
          <w:szCs w:val="24"/>
        </w:rPr>
        <w:t xml:space="preserve">      </w:t>
      </w:r>
      <w:r w:rsidR="00B3148C">
        <w:rPr>
          <w:rFonts w:ascii="Arial" w:hAnsi="Arial" w:cs="Arial"/>
          <w:sz w:val="24"/>
          <w:szCs w:val="24"/>
        </w:rPr>
        <w:t xml:space="preserve">  </w:t>
      </w:r>
      <w:r w:rsidRPr="00753EF3">
        <w:rPr>
          <w:rFonts w:ascii="Arial" w:hAnsi="Arial" w:cs="Arial"/>
          <w:b/>
          <w:sz w:val="24"/>
          <w:szCs w:val="24"/>
        </w:rPr>
        <w:t>Šifra djelatnosti</w:t>
      </w:r>
      <w:r>
        <w:rPr>
          <w:rFonts w:ascii="Arial" w:hAnsi="Arial" w:cs="Arial"/>
          <w:sz w:val="24"/>
          <w:szCs w:val="24"/>
        </w:rPr>
        <w:t>: 8411</w:t>
      </w:r>
    </w:p>
    <w:p w:rsidR="00753EF3" w:rsidRPr="00753EF3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53EF3">
        <w:rPr>
          <w:rFonts w:ascii="Arial" w:hAnsi="Arial" w:cs="Arial"/>
          <w:b/>
          <w:sz w:val="24"/>
          <w:szCs w:val="24"/>
        </w:rPr>
        <w:t>Razdjel</w:t>
      </w:r>
      <w:r>
        <w:rPr>
          <w:rFonts w:ascii="Arial" w:hAnsi="Arial" w:cs="Arial"/>
          <w:sz w:val="24"/>
          <w:szCs w:val="24"/>
        </w:rPr>
        <w:t>: 077</w:t>
      </w:r>
    </w:p>
    <w:p w:rsidR="00FB6CB9" w:rsidRDefault="00FB6CB9" w:rsidP="00044F72">
      <w:pPr>
        <w:jc w:val="center"/>
        <w:rPr>
          <w:b/>
          <w:sz w:val="26"/>
          <w:szCs w:val="26"/>
        </w:rPr>
      </w:pPr>
    </w:p>
    <w:p w:rsidR="004502F9" w:rsidRDefault="004502F9" w:rsidP="00044F72">
      <w:pPr>
        <w:jc w:val="center"/>
        <w:rPr>
          <w:b/>
          <w:sz w:val="26"/>
          <w:szCs w:val="26"/>
        </w:rPr>
      </w:pPr>
    </w:p>
    <w:p w:rsidR="0030710C" w:rsidRPr="00EB43BF" w:rsidRDefault="0030710C" w:rsidP="00044F72">
      <w:pPr>
        <w:jc w:val="center"/>
        <w:rPr>
          <w:rFonts w:ascii="Arial" w:hAnsi="Arial" w:cs="Arial"/>
          <w:b/>
          <w:sz w:val="24"/>
          <w:szCs w:val="24"/>
        </w:rPr>
      </w:pPr>
      <w:r w:rsidRPr="00EB43BF">
        <w:rPr>
          <w:rFonts w:ascii="Arial" w:hAnsi="Arial" w:cs="Arial"/>
          <w:b/>
          <w:sz w:val="24"/>
          <w:szCs w:val="24"/>
        </w:rPr>
        <w:t>Izvještaji proračuna, proračunskih i izvanproračunskih k</w:t>
      </w:r>
      <w:r w:rsidR="005A29AA">
        <w:rPr>
          <w:rFonts w:ascii="Arial" w:hAnsi="Arial" w:cs="Arial"/>
          <w:b/>
          <w:sz w:val="24"/>
          <w:szCs w:val="24"/>
        </w:rPr>
        <w:t>orisnika za razdoblje:</w:t>
      </w:r>
      <w:r w:rsidR="005A29AA">
        <w:rPr>
          <w:rFonts w:ascii="Arial" w:hAnsi="Arial" w:cs="Arial"/>
          <w:b/>
          <w:sz w:val="24"/>
          <w:szCs w:val="24"/>
        </w:rPr>
        <w:br/>
        <w:t>1. siječ</w:t>
      </w:r>
      <w:r w:rsidRPr="00EB43BF">
        <w:rPr>
          <w:rFonts w:ascii="Arial" w:hAnsi="Arial" w:cs="Arial"/>
          <w:b/>
          <w:sz w:val="24"/>
          <w:szCs w:val="24"/>
        </w:rPr>
        <w:t>nj</w:t>
      </w:r>
      <w:r w:rsidR="005A29AA">
        <w:rPr>
          <w:rFonts w:ascii="Arial" w:hAnsi="Arial" w:cs="Arial"/>
          <w:b/>
          <w:sz w:val="24"/>
          <w:szCs w:val="24"/>
        </w:rPr>
        <w:t>a</w:t>
      </w:r>
      <w:r w:rsidRPr="00EB43BF">
        <w:rPr>
          <w:rFonts w:ascii="Arial" w:hAnsi="Arial" w:cs="Arial"/>
          <w:b/>
          <w:sz w:val="24"/>
          <w:szCs w:val="24"/>
        </w:rPr>
        <w:t xml:space="preserve"> 201</w:t>
      </w:r>
      <w:r w:rsidR="00B40C45" w:rsidRPr="00EB43BF">
        <w:rPr>
          <w:rFonts w:ascii="Arial" w:hAnsi="Arial" w:cs="Arial"/>
          <w:b/>
          <w:sz w:val="24"/>
          <w:szCs w:val="24"/>
        </w:rPr>
        <w:t>9</w:t>
      </w:r>
      <w:r w:rsidRPr="00EB43BF">
        <w:rPr>
          <w:rFonts w:ascii="Arial" w:hAnsi="Arial" w:cs="Arial"/>
          <w:b/>
          <w:sz w:val="24"/>
          <w:szCs w:val="24"/>
        </w:rPr>
        <w:t xml:space="preserve">. – </w:t>
      </w:r>
      <w:r w:rsidR="007F3F69" w:rsidRPr="00EB43BF">
        <w:rPr>
          <w:rFonts w:ascii="Arial" w:hAnsi="Arial" w:cs="Arial"/>
          <w:b/>
          <w:sz w:val="24"/>
          <w:szCs w:val="24"/>
        </w:rPr>
        <w:t>31. prosinc</w:t>
      </w:r>
      <w:r w:rsidR="005A29AA">
        <w:rPr>
          <w:rFonts w:ascii="Arial" w:hAnsi="Arial" w:cs="Arial"/>
          <w:b/>
          <w:sz w:val="24"/>
          <w:szCs w:val="24"/>
        </w:rPr>
        <w:t>a</w:t>
      </w:r>
      <w:bookmarkStart w:id="0" w:name="_GoBack"/>
      <w:bookmarkEnd w:id="0"/>
      <w:r w:rsidRPr="00EB43BF">
        <w:rPr>
          <w:rFonts w:ascii="Arial" w:hAnsi="Arial" w:cs="Arial"/>
          <w:b/>
          <w:sz w:val="24"/>
          <w:szCs w:val="24"/>
        </w:rPr>
        <w:t xml:space="preserve"> 201</w:t>
      </w:r>
      <w:r w:rsidR="00B40C45" w:rsidRPr="00EB43BF">
        <w:rPr>
          <w:rFonts w:ascii="Arial" w:hAnsi="Arial" w:cs="Arial"/>
          <w:b/>
          <w:sz w:val="24"/>
          <w:szCs w:val="24"/>
        </w:rPr>
        <w:t>9</w:t>
      </w:r>
      <w:r w:rsidRPr="00EB43BF">
        <w:rPr>
          <w:rFonts w:ascii="Arial" w:hAnsi="Arial" w:cs="Arial"/>
          <w:b/>
          <w:sz w:val="24"/>
          <w:szCs w:val="24"/>
        </w:rPr>
        <w:t>.</w:t>
      </w:r>
    </w:p>
    <w:p w:rsidR="00B3148C" w:rsidRPr="007C7D78" w:rsidRDefault="0030710C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C7D78">
        <w:rPr>
          <w:rFonts w:ascii="Arial" w:hAnsi="Arial" w:cs="Arial"/>
          <w:b/>
          <w:sz w:val="24"/>
          <w:szCs w:val="24"/>
        </w:rPr>
        <w:t xml:space="preserve">BILJEŠKE UZ </w:t>
      </w:r>
      <w:r w:rsidR="00FB6CB9" w:rsidRPr="007C7D78">
        <w:rPr>
          <w:rFonts w:ascii="Arial" w:hAnsi="Arial" w:cs="Arial"/>
          <w:b/>
          <w:sz w:val="24"/>
          <w:szCs w:val="24"/>
        </w:rPr>
        <w:t xml:space="preserve">FINANCIJSKE </w:t>
      </w:r>
      <w:r w:rsidRPr="007C7D78">
        <w:rPr>
          <w:rFonts w:ascii="Arial" w:hAnsi="Arial" w:cs="Arial"/>
          <w:b/>
          <w:sz w:val="24"/>
          <w:szCs w:val="24"/>
        </w:rPr>
        <w:t>IZVJEŠ</w:t>
      </w:r>
      <w:r w:rsidR="00FB6CB9" w:rsidRPr="007C7D78">
        <w:rPr>
          <w:rFonts w:ascii="Arial" w:hAnsi="Arial" w:cs="Arial"/>
          <w:b/>
          <w:sz w:val="24"/>
          <w:szCs w:val="24"/>
        </w:rPr>
        <w:t>TAJE ZA 201</w:t>
      </w:r>
      <w:r w:rsidR="00B40C45" w:rsidRPr="007C7D78">
        <w:rPr>
          <w:rFonts w:ascii="Arial" w:hAnsi="Arial" w:cs="Arial"/>
          <w:b/>
          <w:sz w:val="24"/>
          <w:szCs w:val="24"/>
        </w:rPr>
        <w:t>9</w:t>
      </w:r>
      <w:r w:rsidR="00FB6CB9" w:rsidRPr="007C7D78">
        <w:rPr>
          <w:rFonts w:ascii="Arial" w:hAnsi="Arial" w:cs="Arial"/>
          <w:b/>
          <w:sz w:val="24"/>
          <w:szCs w:val="24"/>
        </w:rPr>
        <w:t xml:space="preserve">. </w:t>
      </w:r>
      <w:r w:rsidR="00B40C45" w:rsidRPr="007C7D78">
        <w:rPr>
          <w:rFonts w:ascii="Arial" w:hAnsi="Arial" w:cs="Arial"/>
          <w:b/>
          <w:sz w:val="24"/>
          <w:szCs w:val="24"/>
        </w:rPr>
        <w:t>godinu</w:t>
      </w:r>
    </w:p>
    <w:p w:rsidR="00A05EAB" w:rsidRP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A05EAB">
        <w:rPr>
          <w:rFonts w:ascii="Arial" w:hAnsi="Arial" w:cs="Arial"/>
          <w:lang w:val="hr-HR"/>
        </w:rPr>
        <w:t xml:space="preserve">DHMZ podržava održivi i gospodarski razvoj države te zaštitu života, dobara i okoliša informacijama o vremenu, klimi, klimatskim varijacijama i promjenama, vodama i zraku te upozorenjima na opasne vremenske, hidrološke i ekološke pojave i klimatske ekstreme u cilju ublažavanja njihovih posljedica </w:t>
      </w:r>
      <w:r>
        <w:rPr>
          <w:rFonts w:ascii="Arial" w:hAnsi="Arial" w:cs="Arial"/>
          <w:lang w:val="hr-HR"/>
        </w:rPr>
        <w:t>prema</w:t>
      </w:r>
      <w:r w:rsidRPr="00A05EAB">
        <w:rPr>
          <w:rFonts w:ascii="Arial" w:hAnsi="Arial" w:cs="Arial"/>
          <w:lang w:val="hr-HR"/>
        </w:rPr>
        <w:t xml:space="preserve"> preporukama Svjetske meteorološke organizacije i direktivama Europske Unije.</w:t>
      </w:r>
    </w:p>
    <w:p w:rsidR="00A05EAB" w:rsidRP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A05EAB">
        <w:rPr>
          <w:rFonts w:ascii="Arial" w:hAnsi="Arial" w:cs="Arial"/>
          <w:lang w:val="hr-HR"/>
        </w:rPr>
        <w:t>DHMZ upravlja meteorološkom i hidrološkom infrastrukturom te infrastrukturom za motrenje kvalitete zraka te nacionalnom arhivom meteoroloških, hidroloških i njima srodnih podataka.</w:t>
      </w:r>
    </w:p>
    <w:p w:rsidR="00A05EAB" w:rsidRPr="00A05EAB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A05EAB">
        <w:rPr>
          <w:rFonts w:ascii="Arial" w:hAnsi="Arial" w:cs="Arial"/>
          <w:lang w:val="hr-HR"/>
        </w:rPr>
        <w:t>DHMZ provodi pouzdano i prepoznatljivo međunarodno partnerstvo, posebno na području jugoistočne i srednje Europe.</w:t>
      </w:r>
    </w:p>
    <w:p w:rsidR="00FB6CB9" w:rsidRPr="00A05EAB" w:rsidRDefault="00FB6CB9" w:rsidP="00F93DEE">
      <w:pPr>
        <w:rPr>
          <w:rFonts w:ascii="Arial" w:hAnsi="Arial" w:cs="Arial"/>
          <w:sz w:val="24"/>
          <w:szCs w:val="24"/>
        </w:rPr>
      </w:pPr>
      <w:r w:rsidRPr="00A05EAB">
        <w:rPr>
          <w:rFonts w:ascii="Arial" w:hAnsi="Arial" w:cs="Arial"/>
          <w:sz w:val="24"/>
          <w:szCs w:val="24"/>
        </w:rPr>
        <w:t>DHMZ je od 2014. godine obveznik PDV-a.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30"/>
        <w:gridCol w:w="737"/>
        <w:gridCol w:w="1015"/>
        <w:gridCol w:w="6140"/>
      </w:tblGrid>
      <w:tr w:rsidR="0030710C" w:rsidRPr="00044F72" w:rsidTr="00D635B9">
        <w:trPr>
          <w:trHeight w:val="981"/>
        </w:trPr>
        <w:tc>
          <w:tcPr>
            <w:tcW w:w="1430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737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5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140" w:type="dxa"/>
            <w:vAlign w:val="center"/>
          </w:tcPr>
          <w:p w:rsidR="0030710C" w:rsidRPr="00EB43BF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3BF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B40C45" w:rsidRPr="00044F72" w:rsidTr="00D635B9">
        <w:trPr>
          <w:trHeight w:val="400"/>
        </w:trPr>
        <w:tc>
          <w:tcPr>
            <w:tcW w:w="1430" w:type="dxa"/>
            <w:vAlign w:val="center"/>
          </w:tcPr>
          <w:p w:rsidR="00B40C45" w:rsidRP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6321</w:t>
            </w:r>
          </w:p>
        </w:tc>
        <w:tc>
          <w:tcPr>
            <w:tcW w:w="737" w:type="dxa"/>
            <w:vAlign w:val="center"/>
          </w:tcPr>
          <w:p w:rsidR="00B40C45" w:rsidRP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1015" w:type="dxa"/>
            <w:vAlign w:val="center"/>
          </w:tcPr>
          <w:p w:rsidR="00B40C45" w:rsidRP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188,3</w:t>
            </w:r>
          </w:p>
        </w:tc>
        <w:tc>
          <w:tcPr>
            <w:tcW w:w="6140" w:type="dxa"/>
            <w:vAlign w:val="center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0C45" w:rsidRDefault="00F776B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se odnosi na </w:t>
            </w:r>
            <w:r w:rsidR="00A20049">
              <w:rPr>
                <w:rFonts w:ascii="Arial" w:hAnsi="Arial" w:cs="Arial"/>
                <w:sz w:val="24"/>
                <w:szCs w:val="24"/>
              </w:rPr>
              <w:t>uplate međunarodnih organizaci</w:t>
            </w:r>
            <w:r w:rsidR="00A72602">
              <w:rPr>
                <w:rFonts w:ascii="Arial" w:hAnsi="Arial" w:cs="Arial"/>
                <w:sz w:val="24"/>
                <w:szCs w:val="24"/>
              </w:rPr>
              <w:t>ja (WMO za organizaciju radionice u Splitu – radari).</w:t>
            </w:r>
            <w:r w:rsidR="00A200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0C45" w:rsidRPr="00B40C45" w:rsidRDefault="00B40C45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5" w:rsidRPr="00044F72" w:rsidTr="00D635B9">
        <w:tc>
          <w:tcPr>
            <w:tcW w:w="1430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6323</w:t>
            </w:r>
          </w:p>
        </w:tc>
        <w:tc>
          <w:tcPr>
            <w:tcW w:w="737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015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296,7</w:t>
            </w:r>
          </w:p>
        </w:tc>
        <w:tc>
          <w:tcPr>
            <w:tcW w:w="6140" w:type="dxa"/>
            <w:vAlign w:val="center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6B6" w:rsidRDefault="00F776B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projekte AIRQ i METMONIC</w:t>
            </w:r>
            <w:r w:rsidR="00A72602">
              <w:rPr>
                <w:rFonts w:ascii="Arial" w:hAnsi="Arial" w:cs="Arial"/>
                <w:sz w:val="24"/>
                <w:szCs w:val="24"/>
              </w:rPr>
              <w:t xml:space="preserve"> koji se nalaze u zreloj fazi provedbe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0C45" w:rsidRDefault="00B40C45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5" w:rsidRPr="00044F72" w:rsidTr="00D635B9">
        <w:tc>
          <w:tcPr>
            <w:tcW w:w="1430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  <w:tc>
          <w:tcPr>
            <w:tcW w:w="737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015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186,7</w:t>
            </w:r>
          </w:p>
        </w:tc>
        <w:tc>
          <w:tcPr>
            <w:tcW w:w="6140" w:type="dxa"/>
            <w:vAlign w:val="center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6B6" w:rsidRDefault="00F776B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projekte AIRQ i METMONIC.</w:t>
            </w:r>
          </w:p>
          <w:p w:rsidR="00B40C45" w:rsidRDefault="00B40C45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5" w:rsidRPr="00044F72" w:rsidTr="00D635B9">
        <w:tc>
          <w:tcPr>
            <w:tcW w:w="1430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6342</w:t>
            </w:r>
          </w:p>
        </w:tc>
        <w:tc>
          <w:tcPr>
            <w:tcW w:w="737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</w:t>
            </w:r>
          </w:p>
        </w:tc>
        <w:tc>
          <w:tcPr>
            <w:tcW w:w="1015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203,6</w:t>
            </w:r>
          </w:p>
        </w:tc>
        <w:tc>
          <w:tcPr>
            <w:tcW w:w="6140" w:type="dxa"/>
            <w:vAlign w:val="center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76B6" w:rsidRDefault="00F776B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projekte AIRQ i METMONIC.</w:t>
            </w:r>
          </w:p>
          <w:p w:rsidR="00B40C45" w:rsidRDefault="00B40C45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C45" w:rsidRPr="00044F72" w:rsidTr="00D635B9">
        <w:trPr>
          <w:trHeight w:val="713"/>
        </w:trPr>
        <w:tc>
          <w:tcPr>
            <w:tcW w:w="1430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6415</w:t>
            </w:r>
          </w:p>
        </w:tc>
        <w:tc>
          <w:tcPr>
            <w:tcW w:w="737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1015" w:type="dxa"/>
            <w:vAlign w:val="center"/>
          </w:tcPr>
          <w:p w:rsidR="00B40C45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779,7</w:t>
            </w:r>
          </w:p>
        </w:tc>
        <w:tc>
          <w:tcPr>
            <w:tcW w:w="6140" w:type="dxa"/>
            <w:vAlign w:val="center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52A2" w:rsidRDefault="00F776B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Posljedica fluktuacije tečaja.</w:t>
            </w:r>
          </w:p>
          <w:p w:rsidR="00F776B6" w:rsidRDefault="00F776B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A39" w:rsidRPr="00044F72" w:rsidTr="00D635B9">
        <w:trPr>
          <w:trHeight w:val="57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2A0C8B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72">
              <w:rPr>
                <w:rFonts w:ascii="Arial" w:hAnsi="Arial" w:cs="Arial"/>
                <w:sz w:val="24"/>
                <w:szCs w:val="24"/>
              </w:rPr>
              <w:t>6712</w:t>
            </w:r>
          </w:p>
          <w:p w:rsidR="00F776B6" w:rsidRPr="00044F72" w:rsidRDefault="00F776B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A39" w:rsidRPr="00044F72" w:rsidRDefault="002A0C8B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72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A39" w:rsidRPr="00044F72" w:rsidRDefault="00B40C4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2A39" w:rsidRDefault="00AA7E4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Prihodi su povećani zbog </w:t>
            </w:r>
            <w:r w:rsidR="00B40C45">
              <w:rPr>
                <w:rFonts w:ascii="Arial" w:hAnsi="Arial" w:cs="Arial"/>
                <w:sz w:val="24"/>
                <w:szCs w:val="24"/>
              </w:rPr>
              <w:t>nadogradnje servera</w:t>
            </w:r>
            <w:r w:rsidR="00A7260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3C0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3111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106,7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2051AF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se odnosi </w:t>
            </w:r>
            <w:r w:rsidR="00A72602">
              <w:rPr>
                <w:rFonts w:ascii="Arial" w:hAnsi="Arial" w:cs="Arial"/>
                <w:sz w:val="24"/>
                <w:szCs w:val="24"/>
              </w:rPr>
              <w:t>na zapošljavanje novih djelatnika, većinom na određeno vrijeme, a za potreba projekata.</w:t>
            </w:r>
          </w:p>
          <w:p w:rsidR="00A2501D" w:rsidRDefault="00A2501D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3C0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3132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602" w:rsidRDefault="00A7260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zapošljavanje novih djelatnika, većinom na određeno vrijeme, a za potreba projekata.</w:t>
            </w:r>
          </w:p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CA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9CA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3212</w:t>
            </w: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9CA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114,9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602" w:rsidRDefault="00A7260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zapošljavanje novih djelatnika, većinom na određeno vrijeme, a za potreba projekata</w:t>
            </w:r>
            <w:r w:rsidR="006836F5">
              <w:rPr>
                <w:rFonts w:ascii="Arial" w:hAnsi="Arial" w:cs="Arial"/>
                <w:sz w:val="24"/>
                <w:szCs w:val="24"/>
              </w:rPr>
              <w:t xml:space="preserve"> koji ostvaruju pravo na prijevoz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9CA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3225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09CA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266,8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09CA" w:rsidRDefault="00A22FAA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nabavu opreme potrebn</w:t>
            </w:r>
            <w:r w:rsidR="00F3074E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6836F5">
              <w:rPr>
                <w:rFonts w:ascii="Arial" w:hAnsi="Arial" w:cs="Arial"/>
                <w:sz w:val="24"/>
                <w:szCs w:val="24"/>
              </w:rPr>
              <w:t>novozaposlenim djelatnicima.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AB8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AB8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3233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AB8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5AB8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AB8" w:rsidRDefault="00E3531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</w:t>
            </w:r>
            <w:r w:rsidR="009D6E59">
              <w:rPr>
                <w:rFonts w:ascii="Arial" w:hAnsi="Arial" w:cs="Arial"/>
                <w:sz w:val="24"/>
                <w:szCs w:val="24"/>
              </w:rPr>
              <w:t xml:space="preserve">ćanje se odnosi </w:t>
            </w:r>
            <w:r w:rsidR="00B333A0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9D6E59">
              <w:rPr>
                <w:rFonts w:ascii="Arial" w:hAnsi="Arial" w:cs="Arial"/>
                <w:sz w:val="24"/>
                <w:szCs w:val="24"/>
              </w:rPr>
              <w:t>usluge promocije vezane za proj</w:t>
            </w:r>
            <w:r w:rsidR="00901B00">
              <w:rPr>
                <w:rFonts w:ascii="Arial" w:hAnsi="Arial" w:cs="Arial"/>
                <w:sz w:val="24"/>
                <w:szCs w:val="24"/>
              </w:rPr>
              <w:t>e</w:t>
            </w:r>
            <w:r w:rsidR="009D6E59">
              <w:rPr>
                <w:rFonts w:ascii="Arial" w:hAnsi="Arial" w:cs="Arial"/>
                <w:sz w:val="24"/>
                <w:szCs w:val="24"/>
              </w:rPr>
              <w:t>kte AIRQ i METMONIC.</w:t>
            </w:r>
          </w:p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3C0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3234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166,6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51AF" w:rsidRDefault="00E3531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</w:t>
            </w:r>
            <w:r w:rsidR="009D6E59">
              <w:rPr>
                <w:rFonts w:ascii="Arial" w:hAnsi="Arial" w:cs="Arial"/>
                <w:sz w:val="24"/>
                <w:szCs w:val="24"/>
              </w:rPr>
              <w:t xml:space="preserve">komunalnih naknada </w:t>
            </w:r>
            <w:r>
              <w:rPr>
                <w:rFonts w:ascii="Arial" w:hAnsi="Arial" w:cs="Arial"/>
                <w:sz w:val="24"/>
                <w:szCs w:val="24"/>
              </w:rPr>
              <w:t>se odnosi na nove automatske mjerne postaje i nove postaje praćenja kvalitete zraka vezani</w:t>
            </w:r>
            <w:r w:rsidR="009D6E59">
              <w:rPr>
                <w:rFonts w:ascii="Arial" w:hAnsi="Arial" w:cs="Arial"/>
                <w:sz w:val="24"/>
                <w:szCs w:val="24"/>
              </w:rPr>
              <w:t>h za projekt METMONIC i AIRQ. (</w:t>
            </w:r>
            <w:r>
              <w:rPr>
                <w:rFonts w:ascii="Arial" w:hAnsi="Arial" w:cs="Arial"/>
                <w:sz w:val="24"/>
                <w:szCs w:val="24"/>
              </w:rPr>
              <w:t xml:space="preserve">Postaje se </w:t>
            </w:r>
            <w:r w:rsidR="00901B00">
              <w:rPr>
                <w:rFonts w:ascii="Arial" w:hAnsi="Arial" w:cs="Arial"/>
                <w:sz w:val="24"/>
                <w:szCs w:val="24"/>
              </w:rPr>
              <w:t>nalaze</w:t>
            </w:r>
            <w:r>
              <w:rPr>
                <w:rFonts w:ascii="Arial" w:hAnsi="Arial" w:cs="Arial"/>
                <w:sz w:val="24"/>
                <w:szCs w:val="24"/>
              </w:rPr>
              <w:t xml:space="preserve"> po cijeloj Hrvatskoj).</w:t>
            </w:r>
          </w:p>
          <w:p w:rsidR="00B613C0" w:rsidRDefault="00B613C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3237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127,2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revizorske usluge, geodetske i katast</w:t>
            </w:r>
            <w:r w:rsidR="00901B00">
              <w:rPr>
                <w:rFonts w:ascii="Arial" w:hAnsi="Arial" w:cs="Arial"/>
                <w:sz w:val="24"/>
                <w:szCs w:val="24"/>
              </w:rPr>
              <w:t>arske usluge</w:t>
            </w:r>
            <w:r w:rsidR="009648C1">
              <w:rPr>
                <w:rFonts w:ascii="Arial" w:hAnsi="Arial" w:cs="Arial"/>
                <w:sz w:val="24"/>
                <w:szCs w:val="24"/>
              </w:rPr>
              <w:t xml:space="preserve"> u vezi s projektima</w:t>
            </w:r>
            <w:r>
              <w:rPr>
                <w:rFonts w:ascii="Arial" w:hAnsi="Arial" w:cs="Arial"/>
                <w:sz w:val="24"/>
                <w:szCs w:val="24"/>
              </w:rPr>
              <w:t xml:space="preserve"> te usluge savjetovanja u provedbi projek</w:t>
            </w:r>
            <w:r w:rsidR="009648C1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ta AIRQ</w:t>
            </w:r>
            <w:r w:rsidR="00C329A6">
              <w:rPr>
                <w:rFonts w:ascii="Arial" w:hAnsi="Arial" w:cs="Arial"/>
                <w:sz w:val="24"/>
                <w:szCs w:val="24"/>
              </w:rPr>
              <w:t xml:space="preserve"> i METMONIC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29A6" w:rsidRDefault="00C329A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3238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152,8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2051AF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novi sustav uvođenja e-računa</w:t>
            </w:r>
            <w:r w:rsidR="00C30059">
              <w:rPr>
                <w:rFonts w:ascii="Arial" w:hAnsi="Arial" w:cs="Arial"/>
                <w:sz w:val="24"/>
                <w:szCs w:val="24"/>
              </w:rPr>
              <w:t xml:space="preserve"> i na pripremu procesa integracije sa SDR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3239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198,9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E862A1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povećanja je došlo zbog plaćanja novog priključka struje na lokaciji Borongaj i dodatno sklopljenog ugovora za 24 satnu zaštitu imovine do useljenja u novi objekt (AKD zaštita).  </w:t>
            </w:r>
          </w:p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3293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124,8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projekte: DRID</w:t>
            </w:r>
            <w:r w:rsidR="00607393">
              <w:rPr>
                <w:rFonts w:ascii="Arial" w:hAnsi="Arial" w:cs="Arial"/>
                <w:sz w:val="24"/>
                <w:szCs w:val="24"/>
              </w:rPr>
              <w:t>ANUBE, EUMETRAIN, JADRAN ALADIN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3294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484,4</w:t>
            </w:r>
          </w:p>
        </w:tc>
        <w:tc>
          <w:tcPr>
            <w:tcW w:w="6140" w:type="dxa"/>
          </w:tcPr>
          <w:p w:rsidR="00B333A0" w:rsidRDefault="00B333A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29A6" w:rsidRPr="00044F72" w:rsidRDefault="009C1DE5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pl</w:t>
            </w:r>
            <w:r w:rsidR="002051AF">
              <w:rPr>
                <w:rFonts w:ascii="Arial" w:hAnsi="Arial" w:cs="Arial"/>
                <w:sz w:val="24"/>
                <w:szCs w:val="24"/>
              </w:rPr>
              <w:t>aćanje međunarodnih članarina (</w:t>
            </w:r>
            <w:r>
              <w:rPr>
                <w:rFonts w:ascii="Arial" w:hAnsi="Arial" w:cs="Arial"/>
                <w:sz w:val="24"/>
                <w:szCs w:val="24"/>
              </w:rPr>
              <w:t>EUMETSAT, ECOMET,EUMETNET,WMO,</w:t>
            </w:r>
            <w:r w:rsidR="00A22F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ECMWF).</w:t>
            </w: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3295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184,3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672E7">
              <w:rPr>
                <w:rFonts w:ascii="Arial" w:hAnsi="Arial" w:cs="Arial"/>
                <w:sz w:val="24"/>
                <w:szCs w:val="24"/>
              </w:rPr>
              <w:t>ovećanje se odnosi na troškove postupaka, naknada za zadržavanje nezakonito izgrađene zgrade, naknada za vođenje postupaka akreditacije, troškovi žalbenog postupka, naknade za provjeru vjerodostojnosti diploma.</w:t>
            </w:r>
          </w:p>
          <w:p w:rsidR="00C329A6" w:rsidRDefault="00C329A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3C0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3432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119,0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13C0" w:rsidRDefault="006336FB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Posljedica fluktuacije tečaja.</w:t>
            </w:r>
          </w:p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c>
          <w:tcPr>
            <w:tcW w:w="1430" w:type="dxa"/>
          </w:tcPr>
          <w:p w:rsidR="00FD1D7E" w:rsidRDefault="00FD1D7E" w:rsidP="00F93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3433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843,3</w:t>
            </w:r>
          </w:p>
        </w:tc>
        <w:tc>
          <w:tcPr>
            <w:tcW w:w="6140" w:type="dxa"/>
          </w:tcPr>
          <w:p w:rsidR="00FD1D7E" w:rsidRDefault="00FD1D7E" w:rsidP="00A15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A15B23" w:rsidP="00A15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zatezne kamate za račune koji su nam dostavljeni na plaćanje nakon valute plaćanja, te na kama</w:t>
            </w:r>
            <w:r w:rsidR="006C3E31">
              <w:rPr>
                <w:rFonts w:ascii="Arial" w:hAnsi="Arial" w:cs="Arial"/>
                <w:sz w:val="24"/>
                <w:szCs w:val="24"/>
              </w:rPr>
              <w:t>te po ispravku obračuna PDV-a.</w:t>
            </w:r>
          </w:p>
          <w:p w:rsidR="003D77B2" w:rsidRDefault="003D77B2" w:rsidP="00A157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144,3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Konačni obračuni po fakturama iz 2019. godine plaćaju se u 2020. godini.</w:t>
            </w:r>
          </w:p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199,5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3D77B2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Povećanje se odnosi na nabavu uredske opreme i namještaja </w:t>
            </w:r>
            <w:r w:rsidR="00171BCD">
              <w:rPr>
                <w:rFonts w:ascii="Arial" w:hAnsi="Arial" w:cs="Arial"/>
                <w:sz w:val="24"/>
                <w:szCs w:val="24"/>
              </w:rPr>
              <w:t>za novu lokaciju Borongaj.</w:t>
            </w:r>
          </w:p>
          <w:p w:rsidR="009D6E59" w:rsidRDefault="009D6E59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510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4222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233,6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B613C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</w:t>
            </w:r>
            <w:r w:rsidR="00B333A0">
              <w:rPr>
                <w:rFonts w:ascii="Arial" w:hAnsi="Arial" w:cs="Arial"/>
                <w:sz w:val="24"/>
                <w:szCs w:val="24"/>
              </w:rPr>
              <w:t xml:space="preserve">e odnosi </w:t>
            </w:r>
            <w:r w:rsidR="001A4558">
              <w:rPr>
                <w:rFonts w:ascii="Arial" w:hAnsi="Arial" w:cs="Arial"/>
                <w:sz w:val="24"/>
                <w:szCs w:val="24"/>
              </w:rPr>
              <w:t>na uvođenje GPS nadzora vozila i nabavu opreme za rad mreže meteoroloških postaja.</w:t>
            </w:r>
          </w:p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72">
              <w:rPr>
                <w:rFonts w:ascii="Arial" w:hAnsi="Arial" w:cs="Arial"/>
                <w:sz w:val="24"/>
                <w:szCs w:val="24"/>
              </w:rPr>
              <w:t>4225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F72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215,5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1A4558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 odnosi na nabavu specijaliziranih instrumenata i uređaja nužnih za rad stručnih službi DHMZ-a.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E61F6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4262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E61F6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E61F6D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2204,6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1D7E" w:rsidRPr="00E61F6D" w:rsidRDefault="00B613C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Povećanje se</w:t>
            </w:r>
            <w:r w:rsidR="00F3074E">
              <w:rPr>
                <w:rFonts w:ascii="Arial" w:hAnsi="Arial" w:cs="Arial"/>
                <w:sz w:val="24"/>
                <w:szCs w:val="24"/>
              </w:rPr>
              <w:t xml:space="preserve"> odnosi na nabavu </w:t>
            </w:r>
            <w:r w:rsidR="005F56E9">
              <w:rPr>
                <w:rFonts w:ascii="Arial" w:hAnsi="Arial" w:cs="Arial"/>
                <w:sz w:val="24"/>
                <w:szCs w:val="24"/>
              </w:rPr>
              <w:t xml:space="preserve">novog računalnog programa financiranog iz </w:t>
            </w:r>
            <w:r w:rsidR="00F85935">
              <w:rPr>
                <w:rFonts w:ascii="Arial" w:hAnsi="Arial" w:cs="Arial"/>
                <w:sz w:val="24"/>
                <w:szCs w:val="24"/>
              </w:rPr>
              <w:t>AIRQ</w:t>
            </w:r>
            <w:r w:rsidR="005F56E9">
              <w:rPr>
                <w:rFonts w:ascii="Arial" w:hAnsi="Arial" w:cs="Arial"/>
                <w:sz w:val="24"/>
                <w:szCs w:val="24"/>
              </w:rPr>
              <w:t xml:space="preserve"> projekta.</w:t>
            </w:r>
          </w:p>
        </w:tc>
      </w:tr>
      <w:tr w:rsidR="00FB4510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31214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B4510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126,6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1D7E" w:rsidRDefault="00901B0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Veći broj djelatnika</w:t>
            </w:r>
            <w:r w:rsidR="009C6D4C">
              <w:rPr>
                <w:rFonts w:ascii="Arial" w:hAnsi="Arial" w:cs="Arial"/>
                <w:sz w:val="24"/>
                <w:szCs w:val="24"/>
              </w:rPr>
              <w:t xml:space="preserve"> stek</w:t>
            </w:r>
            <w:r>
              <w:rPr>
                <w:rFonts w:ascii="Arial" w:hAnsi="Arial" w:cs="Arial"/>
                <w:sz w:val="24"/>
                <w:szCs w:val="24"/>
              </w:rPr>
              <w:t>ao je</w:t>
            </w:r>
            <w:r w:rsidR="009C6D4C">
              <w:rPr>
                <w:rFonts w:ascii="Arial" w:hAnsi="Arial" w:cs="Arial"/>
                <w:sz w:val="24"/>
                <w:szCs w:val="24"/>
              </w:rPr>
              <w:t xml:space="preserve"> uvjete za mirovinu.</w:t>
            </w:r>
          </w:p>
        </w:tc>
      </w:tr>
      <w:tr w:rsidR="003D77B2" w:rsidRPr="00044F72" w:rsidTr="00D635B9">
        <w:trPr>
          <w:trHeight w:val="769"/>
        </w:trPr>
        <w:tc>
          <w:tcPr>
            <w:tcW w:w="1430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31215</w:t>
            </w:r>
          </w:p>
        </w:tc>
        <w:tc>
          <w:tcPr>
            <w:tcW w:w="737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015" w:type="dxa"/>
          </w:tcPr>
          <w:p w:rsidR="00FD1D7E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B2" w:rsidRPr="00044F72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  <w:tc>
          <w:tcPr>
            <w:tcW w:w="6140" w:type="dxa"/>
          </w:tcPr>
          <w:p w:rsidR="00FD1D7E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77B2" w:rsidRDefault="00A20049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Isplaćen je veći broj naknada zbog bolesti i </w:t>
            </w:r>
            <w:r w:rsidR="003D77B2">
              <w:rPr>
                <w:rFonts w:ascii="Arial" w:hAnsi="Arial" w:cs="Arial"/>
                <w:sz w:val="24"/>
                <w:szCs w:val="24"/>
              </w:rPr>
              <w:t>invalidnosti</w:t>
            </w:r>
            <w:r>
              <w:rPr>
                <w:rFonts w:ascii="Arial" w:hAnsi="Arial" w:cs="Arial"/>
                <w:sz w:val="24"/>
                <w:szCs w:val="24"/>
              </w:rPr>
              <w:t xml:space="preserve"> djelatnicima te naknade za smrtne slučajeve </w:t>
            </w:r>
            <w:r w:rsidR="003D77B2">
              <w:rPr>
                <w:rFonts w:ascii="Arial" w:hAnsi="Arial" w:cs="Arial"/>
                <w:sz w:val="24"/>
                <w:szCs w:val="24"/>
              </w:rPr>
              <w:t>djelatnika</w:t>
            </w:r>
            <w:r>
              <w:rPr>
                <w:rFonts w:ascii="Arial" w:hAnsi="Arial" w:cs="Arial"/>
                <w:sz w:val="24"/>
                <w:szCs w:val="24"/>
              </w:rPr>
              <w:t xml:space="preserve">  članovima njihovih obitelji</w:t>
            </w:r>
            <w:r w:rsidR="003D77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D1D7E" w:rsidRPr="00044F72" w:rsidRDefault="00FD1D7E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570F" w:rsidRPr="00A1570F" w:rsidRDefault="00A1570F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1570F">
        <w:rPr>
          <w:rFonts w:ascii="Arial" w:hAnsi="Arial" w:cs="Arial"/>
          <w:sz w:val="24"/>
          <w:szCs w:val="24"/>
        </w:rPr>
        <w:lastRenderedPageBreak/>
        <w:t>Razlika na AOP-u 633 Višak prihoda i primitaka - preneseni odn</w:t>
      </w:r>
      <w:r>
        <w:rPr>
          <w:rFonts w:ascii="Arial" w:hAnsi="Arial" w:cs="Arial"/>
          <w:sz w:val="24"/>
          <w:szCs w:val="24"/>
        </w:rPr>
        <w:t>o</w:t>
      </w:r>
      <w:r w:rsidRPr="00A1570F">
        <w:rPr>
          <w:rFonts w:ascii="Arial" w:hAnsi="Arial" w:cs="Arial"/>
          <w:sz w:val="24"/>
          <w:szCs w:val="24"/>
        </w:rPr>
        <w:t>si se na</w:t>
      </w:r>
      <w:r>
        <w:rPr>
          <w:rFonts w:ascii="Arial" w:hAnsi="Arial" w:cs="Arial"/>
          <w:sz w:val="24"/>
          <w:szCs w:val="24"/>
        </w:rPr>
        <w:t xml:space="preserve"> </w:t>
      </w:r>
      <w:r w:rsidRPr="00A1570F">
        <w:rPr>
          <w:rFonts w:ascii="Arial" w:hAnsi="Arial" w:cs="Arial"/>
          <w:sz w:val="24"/>
          <w:szCs w:val="24"/>
        </w:rPr>
        <w:t>povrate u proračun po obračunima službenih putovanja za koje je isplata</w:t>
      </w:r>
      <w:r>
        <w:rPr>
          <w:rFonts w:ascii="Arial" w:hAnsi="Arial" w:cs="Arial"/>
          <w:sz w:val="24"/>
          <w:szCs w:val="24"/>
        </w:rPr>
        <w:t xml:space="preserve"> </w:t>
      </w:r>
      <w:r w:rsidRPr="00A1570F">
        <w:rPr>
          <w:rFonts w:ascii="Arial" w:hAnsi="Arial" w:cs="Arial"/>
          <w:sz w:val="24"/>
          <w:szCs w:val="24"/>
        </w:rPr>
        <w:t>akontacije bila u 2018. godini</w:t>
      </w:r>
      <w:r>
        <w:rPr>
          <w:rFonts w:ascii="Arial" w:hAnsi="Arial" w:cs="Arial"/>
          <w:sz w:val="24"/>
          <w:szCs w:val="24"/>
        </w:rPr>
        <w:t>,</w:t>
      </w:r>
      <w:r w:rsidRPr="00A1570F">
        <w:rPr>
          <w:rFonts w:ascii="Arial" w:hAnsi="Arial" w:cs="Arial"/>
          <w:sz w:val="24"/>
          <w:szCs w:val="24"/>
        </w:rPr>
        <w:t xml:space="preserve"> a povrati po obračunu su izvršeni u 2019.</w:t>
      </w:r>
      <w:r>
        <w:rPr>
          <w:rFonts w:ascii="Arial" w:hAnsi="Arial" w:cs="Arial"/>
          <w:sz w:val="24"/>
          <w:szCs w:val="24"/>
        </w:rPr>
        <w:t xml:space="preserve"> </w:t>
      </w:r>
      <w:r w:rsidRPr="00A1570F">
        <w:rPr>
          <w:rFonts w:ascii="Arial" w:hAnsi="Arial" w:cs="Arial"/>
          <w:sz w:val="24"/>
          <w:szCs w:val="24"/>
        </w:rPr>
        <w:t>godini kao i na povrat sredstava Hrvatskom zavodu za zapošljavanje</w:t>
      </w:r>
      <w:r>
        <w:rPr>
          <w:rFonts w:ascii="Arial" w:hAnsi="Arial" w:cs="Arial"/>
          <w:sz w:val="24"/>
          <w:szCs w:val="24"/>
        </w:rPr>
        <w:t xml:space="preserve"> </w:t>
      </w:r>
      <w:r w:rsidR="00D97834">
        <w:rPr>
          <w:rFonts w:ascii="Arial" w:hAnsi="Arial" w:cs="Arial"/>
          <w:sz w:val="24"/>
          <w:szCs w:val="24"/>
        </w:rPr>
        <w:t>na temelju</w:t>
      </w:r>
      <w:r w:rsidRPr="00A1570F">
        <w:rPr>
          <w:rFonts w:ascii="Arial" w:hAnsi="Arial" w:cs="Arial"/>
          <w:sz w:val="24"/>
          <w:szCs w:val="24"/>
        </w:rPr>
        <w:t xml:space="preserve"> prestanka stručnog osposobljavanja bez zasnivanja radnog odnosa.</w:t>
      </w:r>
    </w:p>
    <w:p w:rsidR="00D635B9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D97834" w:rsidRPr="00647942" w:rsidRDefault="00D97834" w:rsidP="00D9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47942">
        <w:rPr>
          <w:rFonts w:ascii="Arial" w:eastAsia="Times New Roman" w:hAnsi="Arial" w:cs="Arial"/>
          <w:sz w:val="24"/>
          <w:szCs w:val="24"/>
          <w:lang w:eastAsia="hr-HR"/>
        </w:rPr>
        <w:t xml:space="preserve">Kašnjenje u izvršenju obveza iskazano u obrascu Obveze (AOP 049) je zbog računa za komunalne usluge koje nismo podmirili jer je u tijeku utvrđivanje točnog stanja, budući da kod dobavljača komunalnih usluga stoji preplata koja u našim evidencijama nije vidljiva.  </w:t>
      </w:r>
    </w:p>
    <w:p w:rsidR="00647942" w:rsidRPr="00D97834" w:rsidRDefault="00647942" w:rsidP="00D97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562" w:rsidRDefault="00CD36CB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Sa firmom Dinarid d.o.o. u tijeku je </w:t>
      </w:r>
      <w:r w:rsidR="007C220B">
        <w:rPr>
          <w:rFonts w:ascii="Arial" w:eastAsia="Times New Roman" w:hAnsi="Arial" w:cs="Arial"/>
          <w:sz w:val="24"/>
          <w:szCs w:val="24"/>
          <w:lang w:eastAsia="hr-HR"/>
        </w:rPr>
        <w:t>parnični postupak radi isplate zakonskih zateznih</w:t>
      </w:r>
      <w:r w:rsidR="007541DC">
        <w:rPr>
          <w:rFonts w:ascii="Arial" w:eastAsia="Times New Roman" w:hAnsi="Arial" w:cs="Arial"/>
          <w:sz w:val="24"/>
          <w:szCs w:val="24"/>
          <w:lang w:eastAsia="hr-HR"/>
        </w:rPr>
        <w:t xml:space="preserve"> kamata u iznosu od 3.500,00 kn, tablica u privitku.</w:t>
      </w:r>
    </w:p>
    <w:p w:rsidR="00D635B9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B4510" w:rsidRPr="008E0E37" w:rsidRDefault="00FB4510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C7D78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Bilješke sastavila: </w:t>
      </w:r>
    </w:p>
    <w:p w:rsidR="007C7D78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Marina Blažina dipl.oecc</w:t>
      </w:r>
    </w:p>
    <w:p w:rsidR="007C7D78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Sektor za financije, pravne i opće poslove</w:t>
      </w:r>
    </w:p>
    <w:p w:rsidR="007C7D78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blazina@cirus.dhz.hr</w:t>
      </w:r>
    </w:p>
    <w:p w:rsidR="007C7D78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01/4565-788</w:t>
      </w:r>
    </w:p>
    <w:p w:rsidR="007C7D78" w:rsidRDefault="007C7D78" w:rsidP="00647942">
      <w:pPr>
        <w:jc w:val="right"/>
        <w:rPr>
          <w:rFonts w:ascii="Arial" w:hAnsi="Arial" w:cs="Arial"/>
          <w:sz w:val="24"/>
          <w:szCs w:val="24"/>
        </w:rPr>
      </w:pPr>
    </w:p>
    <w:p w:rsidR="001A54D2" w:rsidRPr="00044F72" w:rsidRDefault="007A5B80" w:rsidP="00647942">
      <w:pPr>
        <w:jc w:val="right"/>
        <w:rPr>
          <w:rFonts w:ascii="Arial" w:hAnsi="Arial" w:cs="Arial"/>
          <w:sz w:val="24"/>
          <w:szCs w:val="24"/>
        </w:rPr>
      </w:pPr>
      <w:r w:rsidRPr="00044F72">
        <w:rPr>
          <w:rFonts w:ascii="Arial" w:hAnsi="Arial" w:cs="Arial"/>
          <w:sz w:val="24"/>
          <w:szCs w:val="24"/>
        </w:rPr>
        <w:t xml:space="preserve">Zagreb, </w:t>
      </w:r>
      <w:r w:rsidR="00CD36CB">
        <w:rPr>
          <w:rFonts w:ascii="Arial" w:hAnsi="Arial" w:cs="Arial"/>
          <w:sz w:val="24"/>
          <w:szCs w:val="24"/>
        </w:rPr>
        <w:t>31</w:t>
      </w:r>
      <w:r w:rsidR="00E728BC" w:rsidRPr="00044F72">
        <w:rPr>
          <w:rFonts w:ascii="Arial" w:hAnsi="Arial" w:cs="Arial"/>
          <w:sz w:val="24"/>
          <w:szCs w:val="24"/>
        </w:rPr>
        <w:t xml:space="preserve">. </w:t>
      </w:r>
      <w:r w:rsidR="00044F72" w:rsidRPr="00044F72">
        <w:rPr>
          <w:rFonts w:ascii="Arial" w:hAnsi="Arial" w:cs="Arial"/>
          <w:sz w:val="24"/>
          <w:szCs w:val="24"/>
        </w:rPr>
        <w:t>s</w:t>
      </w:r>
      <w:r w:rsidR="00CD36CB">
        <w:rPr>
          <w:rFonts w:ascii="Arial" w:hAnsi="Arial" w:cs="Arial"/>
          <w:sz w:val="24"/>
          <w:szCs w:val="24"/>
        </w:rPr>
        <w:t>iječnja</w:t>
      </w:r>
      <w:r w:rsidR="00044F72" w:rsidRPr="00044F72">
        <w:rPr>
          <w:rFonts w:ascii="Arial" w:hAnsi="Arial" w:cs="Arial"/>
          <w:sz w:val="24"/>
          <w:szCs w:val="24"/>
        </w:rPr>
        <w:t xml:space="preserve"> </w:t>
      </w:r>
      <w:r w:rsidR="00E728BC" w:rsidRPr="00044F72">
        <w:rPr>
          <w:rFonts w:ascii="Arial" w:hAnsi="Arial" w:cs="Arial"/>
          <w:sz w:val="24"/>
          <w:szCs w:val="24"/>
        </w:rPr>
        <w:t>20</w:t>
      </w:r>
      <w:r w:rsidR="009C6D4C">
        <w:rPr>
          <w:rFonts w:ascii="Arial" w:hAnsi="Arial" w:cs="Arial"/>
          <w:sz w:val="24"/>
          <w:szCs w:val="24"/>
        </w:rPr>
        <w:t>20</w:t>
      </w:r>
      <w:r w:rsidR="00E728BC" w:rsidRPr="00044F72">
        <w:rPr>
          <w:rFonts w:ascii="Arial" w:hAnsi="Arial" w:cs="Arial"/>
          <w:sz w:val="24"/>
          <w:szCs w:val="24"/>
        </w:rPr>
        <w:t>.</w:t>
      </w:r>
    </w:p>
    <w:sectPr w:rsidR="001A54D2" w:rsidRPr="00044F72" w:rsidSect="00B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0C"/>
    <w:rsid w:val="000236C4"/>
    <w:rsid w:val="000406ED"/>
    <w:rsid w:val="00044F72"/>
    <w:rsid w:val="000656FE"/>
    <w:rsid w:val="00085DCE"/>
    <w:rsid w:val="00092577"/>
    <w:rsid w:val="00094A29"/>
    <w:rsid w:val="000D2320"/>
    <w:rsid w:val="0011356B"/>
    <w:rsid w:val="001264C4"/>
    <w:rsid w:val="00164320"/>
    <w:rsid w:val="00171BCD"/>
    <w:rsid w:val="001A4485"/>
    <w:rsid w:val="001A4558"/>
    <w:rsid w:val="001A54D2"/>
    <w:rsid w:val="001A6AEE"/>
    <w:rsid w:val="001B64EC"/>
    <w:rsid w:val="001C3FA3"/>
    <w:rsid w:val="001D1015"/>
    <w:rsid w:val="001E59AC"/>
    <w:rsid w:val="001F2DCA"/>
    <w:rsid w:val="002051AF"/>
    <w:rsid w:val="00220346"/>
    <w:rsid w:val="0024313A"/>
    <w:rsid w:val="0025645D"/>
    <w:rsid w:val="00281377"/>
    <w:rsid w:val="0028749F"/>
    <w:rsid w:val="002A0C8B"/>
    <w:rsid w:val="002E2055"/>
    <w:rsid w:val="002F5B73"/>
    <w:rsid w:val="002F7D56"/>
    <w:rsid w:val="0030710C"/>
    <w:rsid w:val="003152CA"/>
    <w:rsid w:val="00346B5F"/>
    <w:rsid w:val="00362A39"/>
    <w:rsid w:val="003B181C"/>
    <w:rsid w:val="003D4B37"/>
    <w:rsid w:val="003D6BDF"/>
    <w:rsid w:val="003D77B2"/>
    <w:rsid w:val="003F2F41"/>
    <w:rsid w:val="00405119"/>
    <w:rsid w:val="00424DD7"/>
    <w:rsid w:val="00435055"/>
    <w:rsid w:val="00440E3C"/>
    <w:rsid w:val="004502F9"/>
    <w:rsid w:val="00452E52"/>
    <w:rsid w:val="00457A77"/>
    <w:rsid w:val="00470AED"/>
    <w:rsid w:val="0048760B"/>
    <w:rsid w:val="004A3547"/>
    <w:rsid w:val="004B3A07"/>
    <w:rsid w:val="004C52A2"/>
    <w:rsid w:val="004C5586"/>
    <w:rsid w:val="004D0FA1"/>
    <w:rsid w:val="004D2EB2"/>
    <w:rsid w:val="004F0143"/>
    <w:rsid w:val="004F59FF"/>
    <w:rsid w:val="0050474F"/>
    <w:rsid w:val="00505D3E"/>
    <w:rsid w:val="005132B8"/>
    <w:rsid w:val="005230C2"/>
    <w:rsid w:val="00531F17"/>
    <w:rsid w:val="00574468"/>
    <w:rsid w:val="00577E0A"/>
    <w:rsid w:val="005A29AA"/>
    <w:rsid w:val="005E234C"/>
    <w:rsid w:val="005F56E9"/>
    <w:rsid w:val="00602B33"/>
    <w:rsid w:val="00607393"/>
    <w:rsid w:val="00610EE8"/>
    <w:rsid w:val="00614943"/>
    <w:rsid w:val="006336FB"/>
    <w:rsid w:val="00643A7B"/>
    <w:rsid w:val="00647942"/>
    <w:rsid w:val="00655523"/>
    <w:rsid w:val="006615D6"/>
    <w:rsid w:val="00662956"/>
    <w:rsid w:val="00663173"/>
    <w:rsid w:val="00673280"/>
    <w:rsid w:val="006836F5"/>
    <w:rsid w:val="00692362"/>
    <w:rsid w:val="00697F1C"/>
    <w:rsid w:val="006A18FD"/>
    <w:rsid w:val="006A3697"/>
    <w:rsid w:val="006A61F3"/>
    <w:rsid w:val="006B114D"/>
    <w:rsid w:val="006B3241"/>
    <w:rsid w:val="006B6E2A"/>
    <w:rsid w:val="006C2508"/>
    <w:rsid w:val="006C3E31"/>
    <w:rsid w:val="006D1544"/>
    <w:rsid w:val="006D5AB8"/>
    <w:rsid w:val="006F4764"/>
    <w:rsid w:val="007161BE"/>
    <w:rsid w:val="00723092"/>
    <w:rsid w:val="007262E2"/>
    <w:rsid w:val="00732962"/>
    <w:rsid w:val="00734C22"/>
    <w:rsid w:val="00753EF3"/>
    <w:rsid w:val="007541DC"/>
    <w:rsid w:val="00755489"/>
    <w:rsid w:val="00770177"/>
    <w:rsid w:val="00772E6A"/>
    <w:rsid w:val="00777944"/>
    <w:rsid w:val="0078112C"/>
    <w:rsid w:val="00791193"/>
    <w:rsid w:val="00797DAE"/>
    <w:rsid w:val="007A252A"/>
    <w:rsid w:val="007A5B80"/>
    <w:rsid w:val="007C220B"/>
    <w:rsid w:val="007C7D78"/>
    <w:rsid w:val="007D0A8F"/>
    <w:rsid w:val="007F3F69"/>
    <w:rsid w:val="00800456"/>
    <w:rsid w:val="00805988"/>
    <w:rsid w:val="00857752"/>
    <w:rsid w:val="00861904"/>
    <w:rsid w:val="008631F9"/>
    <w:rsid w:val="00866767"/>
    <w:rsid w:val="00867419"/>
    <w:rsid w:val="0087215B"/>
    <w:rsid w:val="008774B9"/>
    <w:rsid w:val="00890FEE"/>
    <w:rsid w:val="008D4C15"/>
    <w:rsid w:val="008E0E37"/>
    <w:rsid w:val="008E0F0B"/>
    <w:rsid w:val="008F1B63"/>
    <w:rsid w:val="00901B00"/>
    <w:rsid w:val="009130D4"/>
    <w:rsid w:val="00923183"/>
    <w:rsid w:val="00935BCF"/>
    <w:rsid w:val="009432A5"/>
    <w:rsid w:val="00957C5F"/>
    <w:rsid w:val="00961494"/>
    <w:rsid w:val="009648C1"/>
    <w:rsid w:val="00965AB0"/>
    <w:rsid w:val="00986F46"/>
    <w:rsid w:val="00994647"/>
    <w:rsid w:val="009C0B91"/>
    <w:rsid w:val="009C1DE5"/>
    <w:rsid w:val="009C6D4C"/>
    <w:rsid w:val="009D07FB"/>
    <w:rsid w:val="009D6E59"/>
    <w:rsid w:val="009E4115"/>
    <w:rsid w:val="009F60FB"/>
    <w:rsid w:val="009F6E8E"/>
    <w:rsid w:val="00A05EAB"/>
    <w:rsid w:val="00A12C83"/>
    <w:rsid w:val="00A156FC"/>
    <w:rsid w:val="00A1570F"/>
    <w:rsid w:val="00A15B23"/>
    <w:rsid w:val="00A20049"/>
    <w:rsid w:val="00A22FAA"/>
    <w:rsid w:val="00A2501D"/>
    <w:rsid w:val="00A331A4"/>
    <w:rsid w:val="00A34B87"/>
    <w:rsid w:val="00A4720D"/>
    <w:rsid w:val="00A53D78"/>
    <w:rsid w:val="00A54356"/>
    <w:rsid w:val="00A72602"/>
    <w:rsid w:val="00A80C34"/>
    <w:rsid w:val="00AA7E4E"/>
    <w:rsid w:val="00AF57B3"/>
    <w:rsid w:val="00B16BA4"/>
    <w:rsid w:val="00B3148C"/>
    <w:rsid w:val="00B333A0"/>
    <w:rsid w:val="00B40C45"/>
    <w:rsid w:val="00B457D1"/>
    <w:rsid w:val="00B613C0"/>
    <w:rsid w:val="00B660E5"/>
    <w:rsid w:val="00B672E7"/>
    <w:rsid w:val="00B9478C"/>
    <w:rsid w:val="00BB7A6D"/>
    <w:rsid w:val="00BE263B"/>
    <w:rsid w:val="00C30059"/>
    <w:rsid w:val="00C329A6"/>
    <w:rsid w:val="00C45710"/>
    <w:rsid w:val="00C539E3"/>
    <w:rsid w:val="00C62B18"/>
    <w:rsid w:val="00C648A4"/>
    <w:rsid w:val="00C90C99"/>
    <w:rsid w:val="00C96158"/>
    <w:rsid w:val="00CB074A"/>
    <w:rsid w:val="00CD36CB"/>
    <w:rsid w:val="00CF2C22"/>
    <w:rsid w:val="00D01D90"/>
    <w:rsid w:val="00D358D3"/>
    <w:rsid w:val="00D40025"/>
    <w:rsid w:val="00D44E97"/>
    <w:rsid w:val="00D45F59"/>
    <w:rsid w:val="00D52F95"/>
    <w:rsid w:val="00D635B9"/>
    <w:rsid w:val="00D709CA"/>
    <w:rsid w:val="00D97834"/>
    <w:rsid w:val="00DA23EA"/>
    <w:rsid w:val="00DA56E8"/>
    <w:rsid w:val="00DA72F3"/>
    <w:rsid w:val="00DC6A7C"/>
    <w:rsid w:val="00DF6299"/>
    <w:rsid w:val="00E21B86"/>
    <w:rsid w:val="00E35316"/>
    <w:rsid w:val="00E42755"/>
    <w:rsid w:val="00E5023F"/>
    <w:rsid w:val="00E603F5"/>
    <w:rsid w:val="00E61F6D"/>
    <w:rsid w:val="00E65562"/>
    <w:rsid w:val="00E728BC"/>
    <w:rsid w:val="00E736D3"/>
    <w:rsid w:val="00E862A1"/>
    <w:rsid w:val="00EB43BF"/>
    <w:rsid w:val="00F0526D"/>
    <w:rsid w:val="00F1171E"/>
    <w:rsid w:val="00F24335"/>
    <w:rsid w:val="00F271C0"/>
    <w:rsid w:val="00F3074E"/>
    <w:rsid w:val="00F5184E"/>
    <w:rsid w:val="00F51E8E"/>
    <w:rsid w:val="00F566DE"/>
    <w:rsid w:val="00F7482C"/>
    <w:rsid w:val="00F776B6"/>
    <w:rsid w:val="00F85935"/>
    <w:rsid w:val="00F93DEE"/>
    <w:rsid w:val="00FA69AF"/>
    <w:rsid w:val="00FB4510"/>
    <w:rsid w:val="00FB4AD2"/>
    <w:rsid w:val="00FB6CB9"/>
    <w:rsid w:val="00FD1D7E"/>
    <w:rsid w:val="00FD1E1C"/>
    <w:rsid w:val="00FD45C3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68DD4-21AA-489A-9DB9-1EA3A26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0C"/>
    <w:pPr>
      <w:spacing w:after="0" w:line="240" w:lineRule="auto"/>
    </w:pPr>
  </w:style>
  <w:style w:type="table" w:styleId="TableGrid">
    <w:name w:val="Table Grid"/>
    <w:basedOn w:val="TableNormal"/>
    <w:uiPriority w:val="59"/>
    <w:rsid w:val="003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37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81377"/>
    <w:rPr>
      <w:rFonts w:ascii="Bookman Old Style" w:eastAsia="Times New Roman" w:hAnsi="Bookman Old Style" w:cs="Times New Roman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E3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A05EA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D2E4-248C-4167-B688-CF8DE948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DHMZ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Kovačević</dc:creator>
  <cp:lastModifiedBy>MBlazina</cp:lastModifiedBy>
  <cp:revision>12</cp:revision>
  <cp:lastPrinted>2020-01-31T17:26:00Z</cp:lastPrinted>
  <dcterms:created xsi:type="dcterms:W3CDTF">2020-01-31T15:58:00Z</dcterms:created>
  <dcterms:modified xsi:type="dcterms:W3CDTF">2020-01-31T17:26:00Z</dcterms:modified>
</cp:coreProperties>
</file>