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025E" w14:textId="55318883" w:rsidR="00A13B46" w:rsidRDefault="004A1F1E" w:rsidP="00E0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F317F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POSEBNI IZVJEŠTAJ U GODIŠNJEM IZVJEŠTAJU </w:t>
      </w:r>
      <w:r w:rsidR="002F2AA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IZVRŠENJU </w:t>
      </w:r>
      <w:r w:rsidR="00A13B46" w:rsidRPr="00A13B46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FINANCIJSKOG PLANA</w:t>
      </w:r>
      <w:r w:rsidR="00B8690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202</w:t>
      </w:r>
      <w:r w:rsidR="002D5AC3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B8690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</w:t>
      </w:r>
    </w:p>
    <w:p w14:paraId="3E3BDFAE" w14:textId="4DA97282" w:rsidR="00A13B46" w:rsidRDefault="00A13B46" w:rsidP="00E0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13B46">
        <w:rPr>
          <w:rFonts w:ascii="Times New Roman" w:hAnsi="Times New Roman" w:cs="Times New Roman"/>
          <w:b/>
          <w:bCs/>
          <w:sz w:val="24"/>
          <w:szCs w:val="24"/>
          <w:lang w:val="hr-HR"/>
        </w:rPr>
        <w:t>07</w:t>
      </w:r>
      <w:r w:rsidR="0013468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815 </w:t>
      </w:r>
      <w:r w:rsidRPr="00A13B46">
        <w:rPr>
          <w:rFonts w:ascii="Times New Roman" w:hAnsi="Times New Roman" w:cs="Times New Roman"/>
          <w:b/>
          <w:bCs/>
          <w:sz w:val="24"/>
          <w:szCs w:val="24"/>
          <w:lang w:val="hr-HR"/>
        </w:rPr>
        <w:t>DRŽAVNI HIDROMETEOROLOŠKI ZAVOD</w:t>
      </w:r>
    </w:p>
    <w:p w14:paraId="1248FAE5" w14:textId="4FD914B0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B68399A" w14:textId="77777777" w:rsidR="00997FE3" w:rsidRDefault="00997FE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A471A8" w14:textId="14E024D4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IZVJEŠTAJ O ZADUŽIVANJU NA DOMAĆEM I STRANOM TRŽIŠTU NOVCA I KAPITALA</w:t>
      </w:r>
    </w:p>
    <w:p w14:paraId="50035FCC" w14:textId="77777777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C963278" w14:textId="279B30B4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17FF">
        <w:rPr>
          <w:rFonts w:ascii="Times New Roman" w:hAnsi="Times New Roman" w:cs="Times New Roman"/>
          <w:sz w:val="24"/>
          <w:szCs w:val="24"/>
          <w:lang w:val="hr-HR"/>
        </w:rPr>
        <w:t>Državni hidrometorološki zavod nema podata</w:t>
      </w:r>
      <w:r>
        <w:rPr>
          <w:rFonts w:ascii="Times New Roman" w:hAnsi="Times New Roman" w:cs="Times New Roman"/>
          <w:sz w:val="24"/>
          <w:szCs w:val="24"/>
          <w:lang w:val="hr-HR"/>
        </w:rPr>
        <w:t>ka za dostavu.</w:t>
      </w:r>
    </w:p>
    <w:p w14:paraId="1501EFC3" w14:textId="77777777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3C5921" w14:textId="64825C7F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IZVJEŠTAJ O KORIŠTENJU SREDSTAVA FONDOVA EUROPSKE UNIJE</w:t>
      </w:r>
    </w:p>
    <w:p w14:paraId="0105585F" w14:textId="77777777" w:rsidR="00F317FF" w:rsidRDefault="00F317FF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975"/>
        <w:gridCol w:w="1708"/>
        <w:gridCol w:w="1257"/>
        <w:gridCol w:w="1470"/>
        <w:gridCol w:w="1081"/>
        <w:gridCol w:w="1869"/>
      </w:tblGrid>
      <w:tr w:rsidR="00DB1A35" w:rsidRPr="00DB1A35" w14:paraId="31645D58" w14:textId="77777777" w:rsidTr="00DB1A35">
        <w:trPr>
          <w:trHeight w:val="23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38AE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EU fond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6592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31. prosinac 2024.</w:t>
            </w:r>
          </w:p>
        </w:tc>
      </w:tr>
      <w:tr w:rsidR="00DB1A35" w:rsidRPr="00DB1A35" w14:paraId="02B74227" w14:textId="77777777" w:rsidTr="00DB1A35">
        <w:trPr>
          <w:trHeight w:val="702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C17F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EC0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Prihod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7BC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Primitak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2AC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Rashod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658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Izdatak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375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Sredstva potraživanja od EU</w:t>
            </w:r>
          </w:p>
        </w:tc>
      </w:tr>
      <w:tr w:rsidR="00DB1A35" w:rsidRPr="00DB1A35" w14:paraId="10299B13" w14:textId="77777777" w:rsidTr="00DB1A35">
        <w:trPr>
          <w:trHeight w:val="4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1930E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51 - Pomoći EU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577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40.532,79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DDB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C6A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1.764,33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10A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9100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DB1A35" w:rsidRPr="00DB1A35" w14:paraId="02FCF75C" w14:textId="77777777" w:rsidTr="00DB1A35">
        <w:trPr>
          <w:trHeight w:val="6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D4DC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559  -  Ostale refundacije  iz pomoći EU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529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51.813,21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C8C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ADA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40.296,83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EC9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8CF2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DB1A35" w:rsidRPr="00DB1A35" w14:paraId="042FE1FC" w14:textId="77777777" w:rsidTr="00DB1A35">
        <w:trPr>
          <w:trHeight w:val="71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36ED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563 -  Europski fond za regionalni razvoj - EFRR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5E9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944.711,89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4E3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8C1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944.711,89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81B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6567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DB1A35" w:rsidRPr="00DB1A35" w14:paraId="334337BC" w14:textId="77777777" w:rsidTr="00DB1A35">
        <w:trPr>
          <w:trHeight w:val="23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318D" w14:textId="7A0F06C8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  <w:r w:rsidR="00DB6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834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(eur)</w:t>
            </w: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C01E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1.037.057,89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D32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908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986.773,05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E6C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E6A5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2667360C" w14:textId="77777777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D38CCB" w14:textId="28943E75" w:rsidR="00B433D1" w:rsidRDefault="00B433D1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Državni hidrometeorološki zavod o stanju potraživanja iz fondova Europ</w:t>
      </w:r>
      <w:r w:rsidR="0013468A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ke unije kao i o stanju obveza za primljene predujmove iz fondova Europske unije nema podataka za dostavu.</w:t>
      </w:r>
    </w:p>
    <w:p w14:paraId="7FBB0FD8" w14:textId="3D856478" w:rsidR="006A3A79" w:rsidRPr="004A1ADC" w:rsidRDefault="006A3A79" w:rsidP="00F317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6F4D242C" w14:textId="08F7F1A4" w:rsidR="006A3A79" w:rsidRPr="00DB1A35" w:rsidRDefault="006A3A79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B1A35">
        <w:rPr>
          <w:rFonts w:ascii="Times New Roman" w:hAnsi="Times New Roman" w:cs="Times New Roman"/>
          <w:sz w:val="24"/>
          <w:szCs w:val="24"/>
          <w:lang w:val="hr-HR"/>
        </w:rPr>
        <w:t>DODATNI PODACI PO PROJEKTIMA U TIJEKU</w:t>
      </w:r>
    </w:p>
    <w:p w14:paraId="356713F8" w14:textId="77777777" w:rsidR="006A3A79" w:rsidRPr="004A1ADC" w:rsidRDefault="006A3A79" w:rsidP="00F317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</w:pPr>
    </w:p>
    <w:tbl>
      <w:tblPr>
        <w:tblW w:w="5273" w:type="dxa"/>
        <w:tblLayout w:type="fixed"/>
        <w:tblLook w:val="04A0" w:firstRow="1" w:lastRow="0" w:firstColumn="1" w:lastColumn="0" w:noHBand="0" w:noVBand="1"/>
      </w:tblPr>
      <w:tblGrid>
        <w:gridCol w:w="2065"/>
        <w:gridCol w:w="1438"/>
        <w:gridCol w:w="1534"/>
        <w:gridCol w:w="236"/>
      </w:tblGrid>
      <w:tr w:rsidR="00DB1A35" w:rsidRPr="00DB1A35" w14:paraId="3D83C8A3" w14:textId="77777777" w:rsidTr="00DB1A35">
        <w:trPr>
          <w:gridAfter w:val="1"/>
          <w:wAfter w:w="236" w:type="dxa"/>
          <w:trHeight w:val="900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0D2AB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EU fond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8EDB7C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Razdoblje 01.07.2013.-31.12.2024.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D82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Ukupno* ugovorena sredstva</w:t>
            </w:r>
          </w:p>
        </w:tc>
      </w:tr>
      <w:tr w:rsidR="00DB1A35" w:rsidRPr="00DB1A35" w14:paraId="05D44781" w14:textId="77777777" w:rsidTr="00DB1A35">
        <w:trPr>
          <w:trHeight w:val="54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E8D7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55287E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FF1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60B" w14:textId="77777777" w:rsidR="00DB1A35" w:rsidRPr="00DB1A35" w:rsidRDefault="00DB1A35" w:rsidP="00D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DB1A35" w:rsidRPr="00DB1A35" w14:paraId="7940F2FF" w14:textId="77777777" w:rsidTr="00DB1A35">
        <w:trPr>
          <w:trHeight w:val="63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DBBB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51 - Pomoći EU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73CA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01.09.2022.-31.12.2024.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AEF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89.854,32</w:t>
            </w:r>
          </w:p>
        </w:tc>
        <w:tc>
          <w:tcPr>
            <w:tcW w:w="236" w:type="dxa"/>
            <w:vAlign w:val="center"/>
            <w:hideMark/>
          </w:tcPr>
          <w:p w14:paraId="54486B15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B1A35" w:rsidRPr="00DB1A35" w14:paraId="6CCDA676" w14:textId="77777777" w:rsidTr="00DB1A35">
        <w:trPr>
          <w:trHeight w:val="88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0FD4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559  -  Ostale refundacije  iz pomoći EU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722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01.03.2023.-31.12.2024.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2B80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151.778,00</w:t>
            </w:r>
          </w:p>
        </w:tc>
        <w:tc>
          <w:tcPr>
            <w:tcW w:w="236" w:type="dxa"/>
            <w:vAlign w:val="center"/>
            <w:hideMark/>
          </w:tcPr>
          <w:p w14:paraId="1AF2B9C6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B1A35" w:rsidRPr="00DB1A35" w14:paraId="02EC05F2" w14:textId="77777777" w:rsidTr="00DB1A35">
        <w:trPr>
          <w:trHeight w:val="102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EC4A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563 -  Europski fond za regionalni razvoj - EFRR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A42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01.01.2024.-31.12.2024.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25E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1.884.714,97</w:t>
            </w:r>
          </w:p>
        </w:tc>
        <w:tc>
          <w:tcPr>
            <w:tcW w:w="236" w:type="dxa"/>
            <w:vAlign w:val="center"/>
            <w:hideMark/>
          </w:tcPr>
          <w:p w14:paraId="5791796C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B1A35" w:rsidRPr="00DB1A35" w14:paraId="54B88E47" w14:textId="77777777" w:rsidTr="00DB1A35">
        <w:trPr>
          <w:trHeight w:val="31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C2FF" w14:textId="3939FC88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  <w:r w:rsidR="00834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(eur)</w:t>
            </w: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F51" w14:textId="77777777" w:rsidR="00DB1A35" w:rsidRPr="00DB1A35" w:rsidRDefault="00DB1A35" w:rsidP="00DB1A35">
            <w:pPr>
              <w:spacing w:after="0" w:line="240" w:lineRule="auto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DB1A35">
              <w:rPr>
                <w:rFonts w:ascii="Aptos Narrow" w:eastAsia="Times New Roman" w:hAnsi="Aptos Narrow" w:cs="Times New Roman"/>
                <w:lang w:val="hr-HR" w:eastAsia="hr-H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643" w14:textId="77777777" w:rsidR="00DB1A35" w:rsidRPr="00DB1A35" w:rsidRDefault="00DB1A35" w:rsidP="00DB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DB1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2.126.347,29</w:t>
            </w:r>
          </w:p>
        </w:tc>
        <w:tc>
          <w:tcPr>
            <w:tcW w:w="236" w:type="dxa"/>
            <w:vAlign w:val="center"/>
            <w:hideMark/>
          </w:tcPr>
          <w:p w14:paraId="45832F40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B1A35" w:rsidRPr="00DB1A35" w14:paraId="587963A0" w14:textId="77777777" w:rsidTr="00DB1A35">
        <w:trPr>
          <w:trHeight w:val="300"/>
        </w:trPr>
        <w:tc>
          <w:tcPr>
            <w:tcW w:w="5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2670" w14:textId="77777777" w:rsidR="00DB1A35" w:rsidRPr="00DB1A35" w:rsidRDefault="00DB1A35" w:rsidP="00DB1A3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DB1A35">
              <w:rPr>
                <w:rFonts w:ascii="Aptos Narrow" w:eastAsia="Times New Roman" w:hAnsi="Aptos Narrow" w:cs="Times New Roman"/>
                <w:i/>
                <w:iCs/>
                <w:color w:val="000000"/>
                <w:sz w:val="16"/>
                <w:szCs w:val="16"/>
                <w:lang w:val="hr-HR" w:eastAsia="hr-HR"/>
              </w:rPr>
              <w:t>*odnosi se na cijelo razdoblje trajanja projekta a ne samo na izvještajno razdoblje</w:t>
            </w:r>
          </w:p>
        </w:tc>
        <w:tc>
          <w:tcPr>
            <w:tcW w:w="236" w:type="dxa"/>
            <w:vAlign w:val="center"/>
            <w:hideMark/>
          </w:tcPr>
          <w:p w14:paraId="29CA7F10" w14:textId="77777777" w:rsidR="00DB1A35" w:rsidRPr="00DB1A35" w:rsidRDefault="00DB1A35" w:rsidP="00DB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68BC97BC" w14:textId="77777777" w:rsidR="006A3A79" w:rsidRDefault="006A3A79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82E8CB" w14:textId="203D8449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IZVJEŠTAJ O DANIM ZAJMOVIMA I POTRAŽIVANJIMA PO DANIM ZAJMOVIMA</w:t>
      </w:r>
    </w:p>
    <w:p w14:paraId="2C9099BD" w14:textId="77777777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539A95" w14:textId="45FACEFF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17FF">
        <w:rPr>
          <w:rFonts w:ascii="Times New Roman" w:hAnsi="Times New Roman" w:cs="Times New Roman"/>
          <w:sz w:val="24"/>
          <w:szCs w:val="24"/>
          <w:lang w:val="hr-HR"/>
        </w:rPr>
        <w:t>Državni hidrometorološki zavod nema podata</w:t>
      </w:r>
      <w:r>
        <w:rPr>
          <w:rFonts w:ascii="Times New Roman" w:hAnsi="Times New Roman" w:cs="Times New Roman"/>
          <w:sz w:val="24"/>
          <w:szCs w:val="24"/>
          <w:lang w:val="hr-HR"/>
        </w:rPr>
        <w:t>ka za dostavu.</w:t>
      </w:r>
    </w:p>
    <w:p w14:paraId="67DABC86" w14:textId="77777777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1883376" w14:textId="77777777" w:rsidR="00DB1A35" w:rsidRDefault="00DB1A35" w:rsidP="00F31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5EEE6BD" w14:textId="41E3F704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IZVJEŠTAJ O STANJU POTRAŽIVANJA, DOSPJELIH OBVEZA I STANJU POTENCIJALNIH OBVEZA PO OSNOVI SUDSKIH SPOROVA</w:t>
      </w:r>
    </w:p>
    <w:p w14:paraId="52126A45" w14:textId="77777777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21D03D6" w14:textId="4831F5F4" w:rsidR="00B8690A" w:rsidRPr="0013468A" w:rsidRDefault="00B8690A" w:rsidP="001346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Stanje nenaplaćenih potraživanja na kraju proračunske godine </w:t>
      </w:r>
      <w:r w:rsidRPr="0013468A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13468A" w:rsidRPr="001346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364.682,85</w:t>
      </w:r>
      <w:r w:rsidR="0013468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EUR.</w:t>
      </w:r>
    </w:p>
    <w:p w14:paraId="475E9902" w14:textId="20A01A6F" w:rsidR="00B8690A" w:rsidRPr="0013468A" w:rsidRDefault="00B8690A" w:rsidP="0013468A">
      <w:pPr>
        <w:jc w:val="both"/>
        <w:rPr>
          <w:rFonts w:ascii="Arial" w:eastAsia="Times New Roman" w:hAnsi="Arial" w:cs="Arial"/>
          <w:b/>
          <w:bCs/>
          <w:color w:val="000080"/>
          <w:sz w:val="16"/>
          <w:szCs w:val="16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Stanje nepodmirenih dospjelih obveza na kraju proračunske godine </w:t>
      </w:r>
      <w:r w:rsidRPr="0013468A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13468A" w:rsidRPr="001346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331,62</w:t>
      </w:r>
      <w:r w:rsidR="0013468A" w:rsidRPr="0013468A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 xml:space="preserve"> </w:t>
      </w:r>
      <w:r w:rsidRPr="0013468A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>UR.</w:t>
      </w:r>
    </w:p>
    <w:p w14:paraId="01EE92E6" w14:textId="545F39CC" w:rsidR="00B8690A" w:rsidRDefault="00B8690A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Stanje potencijalnih obveza po osnovi sudskih sporova:</w:t>
      </w:r>
    </w:p>
    <w:p w14:paraId="40172ACB" w14:textId="77777777" w:rsidR="00B433D1" w:rsidRDefault="00B433D1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145AF26" w14:textId="794466F3" w:rsidR="00CC116B" w:rsidRDefault="00B433D1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CC116B">
        <w:rPr>
          <w:rFonts w:ascii="Times New Roman" w:hAnsi="Times New Roman" w:cs="Times New Roman"/>
          <w:sz w:val="24"/>
          <w:szCs w:val="24"/>
          <w:lang w:val="hr-HR"/>
        </w:rPr>
        <w:t>Tužitelj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Vrijednost predmeta spora</w:t>
      </w:r>
    </w:p>
    <w:p w14:paraId="5CA9282A" w14:textId="77777777" w:rsidR="00CC116B" w:rsidRDefault="00CC116B" w:rsidP="00F3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64C2CD" w14:textId="65E8443D" w:rsidR="00B433D1" w:rsidRPr="00B433D1" w:rsidRDefault="00CC116B" w:rsidP="00B43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116B">
        <w:rPr>
          <w:rFonts w:ascii="Times New Roman" w:hAnsi="Times New Roman" w:cs="Times New Roman"/>
          <w:sz w:val="24"/>
          <w:szCs w:val="24"/>
          <w:lang w:val="hr-HR"/>
        </w:rPr>
        <w:t>RH DHMZ-BJELOVARSKO-BILOGORSKA ŽUPANIJA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 w:rsidRPr="00B433D1">
        <w:rPr>
          <w:rFonts w:ascii="Times New Roman" w:hAnsi="Times New Roman" w:cs="Times New Roman"/>
          <w:sz w:val="24"/>
          <w:szCs w:val="24"/>
          <w:lang w:val="hr-HR"/>
        </w:rPr>
        <w:t>190.629,21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 xml:space="preserve"> EUR</w:t>
      </w:r>
    </w:p>
    <w:p w14:paraId="0BA0979A" w14:textId="1A8EBEAA" w:rsidR="00B433D1" w:rsidRPr="00B433D1" w:rsidRDefault="00CC116B" w:rsidP="00B43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116B">
        <w:rPr>
          <w:rFonts w:ascii="Times New Roman" w:hAnsi="Times New Roman" w:cs="Times New Roman"/>
          <w:sz w:val="24"/>
          <w:szCs w:val="24"/>
          <w:lang w:val="hr-HR"/>
        </w:rPr>
        <w:t>RH DHMZ-KRAPINSKO-ZAGORSKA ŽUPANIJA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 w:rsidRPr="00B433D1">
        <w:rPr>
          <w:rFonts w:ascii="Times New Roman" w:hAnsi="Times New Roman" w:cs="Times New Roman"/>
          <w:sz w:val="24"/>
          <w:szCs w:val="24"/>
          <w:lang w:val="hr-HR"/>
        </w:rPr>
        <w:t>245.772,11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 xml:space="preserve"> EUR</w:t>
      </w:r>
    </w:p>
    <w:p w14:paraId="13E7D622" w14:textId="713545D0" w:rsidR="00B433D1" w:rsidRPr="00B433D1" w:rsidRDefault="00CC116B" w:rsidP="00B43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116B">
        <w:rPr>
          <w:rFonts w:ascii="Times New Roman" w:hAnsi="Times New Roman" w:cs="Times New Roman"/>
          <w:sz w:val="24"/>
          <w:szCs w:val="24"/>
          <w:lang w:val="hr-HR"/>
        </w:rPr>
        <w:t>Cila Fučkar-Kavčić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</w:t>
      </w:r>
      <w:r w:rsidR="00B433D1" w:rsidRPr="00B433D1">
        <w:rPr>
          <w:rFonts w:ascii="Times New Roman" w:hAnsi="Times New Roman" w:cs="Times New Roman"/>
          <w:sz w:val="24"/>
          <w:szCs w:val="24"/>
          <w:lang w:val="hr-HR"/>
        </w:rPr>
        <w:t>2.654,46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 xml:space="preserve"> EUR</w:t>
      </w:r>
    </w:p>
    <w:p w14:paraId="67F96BFA" w14:textId="2042DD05" w:rsidR="00E04B33" w:rsidRDefault="00CC116B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C116B">
        <w:rPr>
          <w:rFonts w:ascii="Times New Roman" w:hAnsi="Times New Roman" w:cs="Times New Roman"/>
          <w:sz w:val="24"/>
          <w:szCs w:val="24"/>
          <w:lang w:val="hr-HR"/>
        </w:rPr>
        <w:t>Anđelko Vidović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</w:t>
      </w:r>
      <w:r w:rsidR="00B433D1" w:rsidRPr="00B433D1">
        <w:rPr>
          <w:rFonts w:ascii="Times New Roman" w:hAnsi="Times New Roman" w:cs="Times New Roman"/>
          <w:sz w:val="24"/>
          <w:szCs w:val="24"/>
          <w:lang w:val="hr-HR"/>
        </w:rPr>
        <w:t>2.584,63</w:t>
      </w:r>
      <w:r w:rsidR="00B433D1">
        <w:rPr>
          <w:rFonts w:ascii="Times New Roman" w:hAnsi="Times New Roman" w:cs="Times New Roman"/>
          <w:sz w:val="24"/>
          <w:szCs w:val="24"/>
          <w:lang w:val="hr-HR"/>
        </w:rPr>
        <w:t xml:space="preserve"> EUR.</w:t>
      </w:r>
    </w:p>
    <w:sectPr w:rsidR="00E0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6"/>
    <w:rsid w:val="000017ED"/>
    <w:rsid w:val="000232B1"/>
    <w:rsid w:val="00032662"/>
    <w:rsid w:val="00086C97"/>
    <w:rsid w:val="000947E6"/>
    <w:rsid w:val="000C6119"/>
    <w:rsid w:val="0013468A"/>
    <w:rsid w:val="00141E6C"/>
    <w:rsid w:val="0022540B"/>
    <w:rsid w:val="002D5AC3"/>
    <w:rsid w:val="002F2AA6"/>
    <w:rsid w:val="0032653D"/>
    <w:rsid w:val="00331F35"/>
    <w:rsid w:val="00342667"/>
    <w:rsid w:val="003A1BA1"/>
    <w:rsid w:val="0044649D"/>
    <w:rsid w:val="004654C1"/>
    <w:rsid w:val="00465794"/>
    <w:rsid w:val="004A1ADC"/>
    <w:rsid w:val="004A1F1E"/>
    <w:rsid w:val="00537779"/>
    <w:rsid w:val="005528AA"/>
    <w:rsid w:val="005A4998"/>
    <w:rsid w:val="005B75AD"/>
    <w:rsid w:val="005D4E16"/>
    <w:rsid w:val="006607C1"/>
    <w:rsid w:val="006A3A79"/>
    <w:rsid w:val="006B55FA"/>
    <w:rsid w:val="006D7C91"/>
    <w:rsid w:val="00706B18"/>
    <w:rsid w:val="00741248"/>
    <w:rsid w:val="00834114"/>
    <w:rsid w:val="0086021C"/>
    <w:rsid w:val="00884EFF"/>
    <w:rsid w:val="00886115"/>
    <w:rsid w:val="00887C1F"/>
    <w:rsid w:val="008B3792"/>
    <w:rsid w:val="00942136"/>
    <w:rsid w:val="0095747D"/>
    <w:rsid w:val="00957C9A"/>
    <w:rsid w:val="009644CD"/>
    <w:rsid w:val="00997FE3"/>
    <w:rsid w:val="009A55B4"/>
    <w:rsid w:val="009A7B44"/>
    <w:rsid w:val="009E65EF"/>
    <w:rsid w:val="00A0730F"/>
    <w:rsid w:val="00A13B46"/>
    <w:rsid w:val="00A21AD9"/>
    <w:rsid w:val="00A632F7"/>
    <w:rsid w:val="00A718EA"/>
    <w:rsid w:val="00A8245C"/>
    <w:rsid w:val="00B433D1"/>
    <w:rsid w:val="00B76A3C"/>
    <w:rsid w:val="00B8690A"/>
    <w:rsid w:val="00CC116B"/>
    <w:rsid w:val="00D30AFD"/>
    <w:rsid w:val="00D50854"/>
    <w:rsid w:val="00DB1A35"/>
    <w:rsid w:val="00DB630C"/>
    <w:rsid w:val="00DB63D0"/>
    <w:rsid w:val="00DC49F3"/>
    <w:rsid w:val="00DE182F"/>
    <w:rsid w:val="00E01E07"/>
    <w:rsid w:val="00E04B33"/>
    <w:rsid w:val="00E81BF0"/>
    <w:rsid w:val="00E82072"/>
    <w:rsid w:val="00E91CF7"/>
    <w:rsid w:val="00EB7E55"/>
    <w:rsid w:val="00EE7C09"/>
    <w:rsid w:val="00F317FF"/>
    <w:rsid w:val="00F717AD"/>
    <w:rsid w:val="00F73685"/>
    <w:rsid w:val="00F777EB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0F0F"/>
  <w15:chartTrackingRefBased/>
  <w15:docId w15:val="{08611972-F10A-4625-B103-8604B36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F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1700</Characters>
  <Application>Microsoft Office Word</Application>
  <DocSecurity>0</DocSecurity>
  <Lines>121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MFrajman</dc:creator>
  <cp:keywords/>
  <dc:description/>
  <cp:lastModifiedBy>Anita Tolić</cp:lastModifiedBy>
  <cp:revision>2</cp:revision>
  <cp:lastPrinted>2025-04-03T06:42:00Z</cp:lastPrinted>
  <dcterms:created xsi:type="dcterms:W3CDTF">2025-04-03T12:47:00Z</dcterms:created>
  <dcterms:modified xsi:type="dcterms:W3CDTF">2025-04-03T12:47:00Z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a598e88c8b3ce36498ae5c2c718b4faaf1c9d20fb6505b519e9996f4cf00c27c</vt:lpwstr>
  </property>
</Properties>
</file>